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2F" w:rsidRPr="0090022F" w:rsidRDefault="0090022F" w:rsidP="0090022F">
      <w:pPr>
        <w:jc w:val="center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D5927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7515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bookmarkStart w:id="0" w:name="_GoBack"/>
      <w:bookmarkEnd w:id="0"/>
      <w:r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022F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真經歷祂</w:t>
      </w:r>
      <w:r w:rsidRPr="0090022F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87515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0022F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022F">
        <w:rPr>
          <w:rFonts w:ascii="標楷體" w:eastAsia="標楷體" w:hAnsi="標楷體" w:hint="eastAsia"/>
          <w:b/>
          <w:sz w:val="26"/>
          <w:szCs w:val="26"/>
        </w:rPr>
        <w:t>賴妙冠 牧師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</w:p>
    <w:p w:rsidR="001D5927" w:rsidRPr="00803974" w:rsidRDefault="001D5927" w:rsidP="001D5927">
      <w:pPr>
        <w:pStyle w:val="a6"/>
        <w:spacing w:line="340" w:lineRule="atLeast"/>
        <w:jc w:val="both"/>
        <w:rPr>
          <w:b/>
          <w:sz w:val="26"/>
          <w:szCs w:val="26"/>
        </w:rPr>
      </w:pPr>
      <w:r w:rsidRPr="00803974">
        <w:rPr>
          <w:rFonts w:hint="eastAsia"/>
          <w:b/>
          <w:sz w:val="26"/>
          <w:szCs w:val="26"/>
        </w:rPr>
        <w:t>經文</w:t>
      </w:r>
      <w:r w:rsidRPr="00803974">
        <w:rPr>
          <w:b/>
          <w:sz w:val="26"/>
          <w:szCs w:val="26"/>
        </w:rPr>
        <w:t>：</w:t>
      </w:r>
      <w:r w:rsidRPr="00803974">
        <w:rPr>
          <w:rFonts w:hint="eastAsia"/>
          <w:b/>
          <w:sz w:val="26"/>
          <w:szCs w:val="26"/>
        </w:rPr>
        <w:t xml:space="preserve">以弗所書 </w:t>
      </w:r>
      <w:r w:rsidRPr="00ED520F">
        <w:rPr>
          <w:rFonts w:asciiTheme="minorEastAsia" w:eastAsiaTheme="minorEastAsia" w:hAnsiTheme="minorEastAsia" w:hint="eastAsia"/>
          <w:b/>
          <w:sz w:val="26"/>
          <w:szCs w:val="26"/>
        </w:rPr>
        <w:t>3：14-21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</w:p>
    <w:p w:rsidR="001D5927" w:rsidRPr="00C41C3B" w:rsidRDefault="001D5927" w:rsidP="001D5927">
      <w:pPr>
        <w:pStyle w:val="a6"/>
        <w:spacing w:line="340" w:lineRule="atLeast"/>
        <w:jc w:val="both"/>
        <w:rPr>
          <w:rFonts w:hAnsi="細明體" w:cs="細明體"/>
        </w:rPr>
      </w:pPr>
      <w:r w:rsidRPr="00C41C3B">
        <w:rPr>
          <w:rFonts w:hAnsi="細明體" w:cs="細明體" w:hint="eastAsia"/>
        </w:rPr>
        <w:t>引言：</w:t>
      </w:r>
    </w:p>
    <w:p w:rsidR="001D5927" w:rsidRPr="00C41C3B" w:rsidRDefault="001D5927" w:rsidP="001D5927">
      <w:pPr>
        <w:spacing w:line="400" w:lineRule="exact"/>
        <w:ind w:left="168" w:hangingChars="70" w:hanging="168"/>
        <w:jc w:val="both"/>
        <w:rPr>
          <w:rFonts w:asciiTheme="minorEastAsia" w:eastAsiaTheme="minorEastAsia" w:hAnsiTheme="minorEastAsia"/>
        </w:rPr>
      </w:pPr>
      <w:r w:rsidRPr="00ED520F">
        <w:rPr>
          <w:rFonts w:asciiTheme="minorHAnsi" w:hAnsiTheme="minorHAnsi" w:cstheme="minorHAnsi"/>
        </w:rPr>
        <w:t>1.</w:t>
      </w:r>
      <w:r w:rsidRPr="00C41C3B">
        <w:rPr>
          <w:rFonts w:asciiTheme="minorEastAsia" w:eastAsiaTheme="minorEastAsia" w:hAnsiTheme="minorEastAsia" w:hint="eastAsia"/>
        </w:rPr>
        <w:t>有個人過年時向上帝禱告，希望每天能數大把大把的鈔票。一個月後，上帝垂聽他的禱告，他在一家銀行上班，每天數鈔票數到手軟。他發現上帝好像誤解他的意思了，所以又向上帝禱告說他希望能開一家銀行。沒想到上帝又在兩個禮拜後應許了他的禱告。銀行經理把他叫過去，給了他一把鑰匙，叫他每天早上去開銀行的門。很多時候，我們多是為自己的健康、經濟、工作迫切禱告，</w:t>
      </w:r>
      <w:r>
        <w:rPr>
          <w:rFonts w:asciiTheme="minorEastAsia" w:eastAsiaTheme="minorEastAsia" w:hAnsiTheme="minorEastAsia" w:hint="eastAsia"/>
        </w:rPr>
        <w:t>但</w:t>
      </w:r>
      <w:r w:rsidRPr="00C41C3B">
        <w:rPr>
          <w:rFonts w:asciiTheme="minorEastAsia" w:eastAsiaTheme="minorEastAsia" w:hAnsiTheme="minorEastAsia" w:hint="eastAsia"/>
        </w:rPr>
        <w:t>很少迫切求上帝幫助我們更認識祂，更愛祂來禱告。但保羅的禱告卻截然不同。在第一章祂的禱告是祈求上帝幫助信徒們真知道祂，在悟性上真知道在信甚麼；而今天的經文是他第二個禱告，祈求上帝幫助信徒經歷祂，用生命真實地經驗祂豐富的愛和內住。</w:t>
      </w:r>
    </w:p>
    <w:p w:rsidR="001D5927" w:rsidRPr="00C41C3B" w:rsidRDefault="001D5927" w:rsidP="001D5927">
      <w:pPr>
        <w:pStyle w:val="a6"/>
        <w:spacing w:line="400" w:lineRule="exact"/>
        <w:ind w:left="168" w:hangingChars="70" w:hanging="168"/>
        <w:jc w:val="both"/>
        <w:rPr>
          <w:rFonts w:hAnsi="細明體" w:cs="細明體"/>
        </w:rPr>
      </w:pPr>
      <w:r w:rsidRPr="00ED520F">
        <w:rPr>
          <w:rFonts w:asciiTheme="minorHAnsi" w:hAnsiTheme="minorHAnsi" w:cstheme="minorHAnsi"/>
        </w:rPr>
        <w:t>2.</w:t>
      </w:r>
      <w:r w:rsidRPr="00C41C3B">
        <w:rPr>
          <w:rFonts w:hAnsi="細明體" w:cs="細明體" w:hint="eastAsia"/>
        </w:rPr>
        <w:t>以弗所書可分成兩大段。第1-3章是第一大段﹐而後面的</w:t>
      </w:r>
      <w:r w:rsidRPr="00C41C3B">
        <w:rPr>
          <w:rFonts w:hAnsi="細明體" w:cs="細明體"/>
        </w:rPr>
        <w:t>4-6</w:t>
      </w:r>
      <w:r w:rsidRPr="00C41C3B">
        <w:rPr>
          <w:rFonts w:hAnsi="細明體" w:cs="細明體" w:hint="eastAsia"/>
        </w:rPr>
        <w:t>章是第二大段。在今年我們陸續講了四講，從第一章講到我們蒙揀選所得到的各種屬靈的福氣，教會充滿基督復活的大能；第二章介紹所有信主之人都在主裡合而為一；第三章前半段，保羅從自己的外邦人的使徒，福音執事的身份，論述教會的奧秘。</w:t>
      </w:r>
    </w:p>
    <w:p w:rsidR="001D5927" w:rsidRPr="00C41C3B" w:rsidRDefault="001D5927" w:rsidP="001D5927">
      <w:pPr>
        <w:pStyle w:val="a6"/>
        <w:spacing w:line="400" w:lineRule="exact"/>
        <w:ind w:left="168" w:hangingChars="70" w:hanging="168"/>
        <w:jc w:val="both"/>
        <w:rPr>
          <w:rFonts w:hAnsi="細明體" w:cs="細明體"/>
        </w:rPr>
      </w:pPr>
      <w:r w:rsidRPr="00ED520F">
        <w:rPr>
          <w:rFonts w:asciiTheme="minorHAnsi" w:hAnsiTheme="minorHAnsi" w:cstheme="minorHAnsi"/>
        </w:rPr>
        <w:t>3.</w:t>
      </w:r>
      <w:r w:rsidRPr="00C41C3B">
        <w:rPr>
          <w:rFonts w:hAnsi="細明體" w:cs="細明體" w:hint="eastAsia"/>
        </w:rPr>
        <w:t>而從三</w:t>
      </w:r>
      <w:r w:rsidRPr="00C41C3B">
        <w:rPr>
          <w:rFonts w:hAnsi="細明體" w:cs="細明體"/>
        </w:rPr>
        <w:t>14</w:t>
      </w:r>
      <w:r w:rsidRPr="00C41C3B">
        <w:rPr>
          <w:rFonts w:hAnsi="細明體" w:cs="細明體" w:hint="eastAsia"/>
        </w:rPr>
        <w:t>節一開始﹐保羅說“因此”。這是保羅在以弗所書中第三次使用這個詞</w:t>
      </w:r>
      <w:r>
        <w:rPr>
          <w:rFonts w:hAnsi="細明體" w:cs="細明體" w:hint="eastAsia"/>
        </w:rPr>
        <w:t>(一</w:t>
      </w:r>
      <w:r w:rsidRPr="00C41C3B">
        <w:rPr>
          <w:rFonts w:hAnsi="細明體" w:cs="細明體" w:hint="eastAsia"/>
        </w:rPr>
        <w:t>15、三1、三14</w:t>
      </w:r>
      <w:r>
        <w:rPr>
          <w:rFonts w:hAnsi="細明體" w:cs="細明體" w:hint="eastAsia"/>
        </w:rPr>
        <w:t>)。</w:t>
      </w:r>
    </w:p>
    <w:p w:rsidR="001D5927" w:rsidRDefault="001D5927" w:rsidP="001D5927">
      <w:pPr>
        <w:pStyle w:val="a6"/>
        <w:spacing w:line="400" w:lineRule="exact"/>
        <w:ind w:left="170" w:firstLineChars="5" w:firstLine="12"/>
        <w:jc w:val="both"/>
        <w:rPr>
          <w:rFonts w:hAnsi="細明體" w:cs="細明體"/>
        </w:rPr>
      </w:pPr>
      <w:r w:rsidRPr="00C41C3B">
        <w:rPr>
          <w:rFonts w:hAnsi="細明體" w:cs="細明體" w:hint="eastAsia"/>
          <w:b/>
        </w:rPr>
        <w:t>因此</w:t>
      </w:r>
      <w:r w:rsidRPr="00C41C3B">
        <w:rPr>
          <w:rFonts w:hAnsi="細明體" w:cs="細明體" w:hint="eastAsia"/>
        </w:rPr>
        <w:t>是很平常的連接詞，然而每一次我們用</w:t>
      </w:r>
      <w:r w:rsidRPr="00C41C3B">
        <w:rPr>
          <w:rFonts w:hAnsi="細明體" w:cs="細明體"/>
        </w:rPr>
        <w:t>[</w:t>
      </w:r>
      <w:r w:rsidRPr="00C41C3B">
        <w:rPr>
          <w:rFonts w:hAnsi="細明體" w:cs="細明體" w:hint="eastAsia"/>
        </w:rPr>
        <w:t>因此</w:t>
      </w:r>
      <w:r w:rsidRPr="00C41C3B">
        <w:rPr>
          <w:rFonts w:hAnsi="細明體" w:cs="細明體"/>
        </w:rPr>
        <w:t>]</w:t>
      </w:r>
      <w:r w:rsidRPr="00C41C3B">
        <w:rPr>
          <w:rFonts w:hAnsi="細明體" w:cs="細明體" w:hint="eastAsia"/>
        </w:rPr>
        <w:t>時，必定在前面有一個原因。</w:t>
      </w:r>
      <w:r w:rsidRPr="00B01FE5">
        <w:rPr>
          <w:rFonts w:hAnsi="細明體" w:cs="細明體" w:hint="eastAsia"/>
        </w:rPr>
        <w:t>第一個因此</w:t>
      </w:r>
      <w:r w:rsidRPr="00C41C3B">
        <w:rPr>
          <w:rFonts w:hAnsi="細明體" w:cs="細明體" w:hint="eastAsia"/>
        </w:rPr>
        <w:t>出現在第一章裡。首先，保羅說到神在永世中偉大的計畫。接著在 1﹕15 節﹐他用“因此”引進了他為以弗所的信徒</w:t>
      </w:r>
      <w:r w:rsidRPr="00B01FE5">
        <w:rPr>
          <w:rFonts w:hAnsi="細明體" w:cs="細明體" w:hint="eastAsia"/>
        </w:rPr>
        <w:t>第一個禱告</w:t>
      </w:r>
      <w:r w:rsidRPr="00C41C3B">
        <w:rPr>
          <w:rFonts w:hAnsi="細明體" w:cs="細明體" w:hint="eastAsia"/>
        </w:rPr>
        <w:t>，不僅信徒知道關乎神在永世裡的計劃，還要求神讓信徒有屬靈的悟性，能真的知道</w:t>
      </w:r>
      <w:r>
        <w:rPr>
          <w:rFonts w:hAnsi="細明體" w:cs="細明體" w:hint="eastAsia"/>
        </w:rPr>
        <w:t>自己信的是甚麼，所擁有的屬靈產業何等豐富。</w:t>
      </w:r>
    </w:p>
    <w:p w:rsidR="001D5927" w:rsidRPr="00C41C3B" w:rsidRDefault="001D5927" w:rsidP="001D5927">
      <w:pPr>
        <w:pStyle w:val="a6"/>
        <w:spacing w:line="400" w:lineRule="exact"/>
        <w:ind w:left="168" w:hangingChars="70" w:hanging="168"/>
        <w:jc w:val="both"/>
      </w:pPr>
      <w:r w:rsidRPr="00ED520F">
        <w:rPr>
          <w:rFonts w:asciiTheme="minorHAnsi" w:hAnsiTheme="minorHAnsi" w:cstheme="minorHAnsi"/>
        </w:rPr>
        <w:t>4.</w:t>
      </w:r>
      <w:r>
        <w:rPr>
          <w:rFonts w:hAnsi="細明體" w:cs="細明體" w:hint="eastAsia"/>
        </w:rPr>
        <w:t>而</w:t>
      </w:r>
      <w:r w:rsidRPr="00C41C3B">
        <w:rPr>
          <w:rFonts w:hint="eastAsia"/>
        </w:rPr>
        <w:t>第三1的開始，保羅再次的想要為聖徒們禱告(括弧註明對照v.14所加)，可是他想到神所託咐他“外邦人的使徒＂之職份時﹐他不禁的興奮起來。他說，你們知道嗎﹖這福音是一個奧秘，就是外邦人和猶太人能夠一同蒙恩﹐這是出於神的智慧和旨意。一直到v.14保羅接回 三1，替以弗所人禱告。所以，一 15-23 是第一個禱告，三14-21是第二個禱告。</w:t>
      </w:r>
    </w:p>
    <w:p w:rsidR="001D5927" w:rsidRPr="00C41C3B" w:rsidRDefault="001D5927" w:rsidP="001D5927">
      <w:pPr>
        <w:pStyle w:val="a6"/>
        <w:spacing w:line="400" w:lineRule="exact"/>
        <w:ind w:left="168" w:hangingChars="70" w:hanging="168"/>
        <w:jc w:val="both"/>
        <w:rPr>
          <w:rFonts w:hAnsi="細明體" w:cs="細明體"/>
        </w:rPr>
      </w:pPr>
      <w:r w:rsidRPr="00ED520F">
        <w:rPr>
          <w:rFonts w:asciiTheme="minorHAnsi" w:eastAsiaTheme="minorEastAsia" w:hAnsiTheme="minorHAnsi" w:cstheme="minorHAnsi"/>
        </w:rPr>
        <w:t>5.</w:t>
      </w:r>
      <w:r w:rsidRPr="00C41C3B">
        <w:rPr>
          <w:rFonts w:hint="eastAsia"/>
        </w:rPr>
        <w:t>保羅</w:t>
      </w:r>
      <w:r w:rsidRPr="00C41C3B">
        <w:rPr>
          <w:rFonts w:hAnsi="細明體" w:cs="細明體" w:hint="eastAsia"/>
        </w:rPr>
        <w:t>禱告的對象乃是這位父神。這裡說</w:t>
      </w:r>
      <w:r w:rsidRPr="00C41C3B">
        <w:rPr>
          <w:rFonts w:hAnsi="細明體" w:cs="細明體" w:hint="eastAsia"/>
          <w:b/>
        </w:rPr>
        <w:t>父</w:t>
      </w:r>
      <w:r w:rsidRPr="00C41C3B">
        <w:rPr>
          <w:rFonts w:hAnsi="細明體" w:cs="細明體" w:hint="eastAsia"/>
        </w:rPr>
        <w:t>，是說到祂是本源﹑源頭。在接</w:t>
      </w:r>
      <w:r w:rsidRPr="00C41C3B">
        <w:rPr>
          <w:rFonts w:ascii="細明體_HKSCS" w:eastAsia="細明體_HKSCS" w:hAnsi="細明體_HKSCS" w:cs="細明體_HKSCS" w:hint="eastAsia"/>
        </w:rPr>
        <w:t>著</w:t>
      </w:r>
      <w:r w:rsidRPr="00C41C3B">
        <w:rPr>
          <w:rFonts w:hAnsi="細明體" w:cs="細明體" w:hint="eastAsia"/>
        </w:rPr>
        <w:t>括號中的句子更是說出這點，</w:t>
      </w:r>
      <w:r w:rsidRPr="00C41C3B">
        <w:rPr>
          <w:rFonts w:ascii="標楷體" w:eastAsia="標楷體" w:hAnsi="標楷體" w:cs="細明體" w:hint="eastAsia"/>
        </w:rPr>
        <w:t>天上地上的各家都是因祂得名，“</w:t>
      </w:r>
      <w:r w:rsidRPr="00C41C3B">
        <w:rPr>
          <w:rFonts w:hAnsi="細明體" w:cs="細明體" w:hint="eastAsia"/>
        </w:rPr>
        <w:t>各家”是指各宗族、部落、或民族之意。保羅言下之意是在教會這個被救贖的團體中，無論是猶太人、非猶太人，所有的人都是出於一位天父﹐我們共有一個源頭。藉</w:t>
      </w:r>
      <w:r w:rsidRPr="00C41C3B">
        <w:rPr>
          <w:rFonts w:ascii="細明體_HKSCS" w:eastAsia="細明體_HKSCS" w:hAnsi="細明體_HKSCS" w:cs="細明體_HKSCS" w:hint="eastAsia"/>
        </w:rPr>
        <w:t>著</w:t>
      </w:r>
      <w:r w:rsidRPr="00C41C3B">
        <w:rPr>
          <w:rFonts w:hAnsi="細明體" w:cs="細明體" w:hint="eastAsia"/>
        </w:rPr>
        <w:t>基督，所有的民族</w:t>
      </w:r>
      <w:r>
        <w:rPr>
          <w:rFonts w:hAnsi="細明體" w:cs="細明體" w:hint="eastAsia"/>
        </w:rPr>
        <w:t>、</w:t>
      </w:r>
      <w:r w:rsidRPr="00C41C3B">
        <w:rPr>
          <w:rFonts w:hAnsi="細明體" w:cs="細明體" w:hint="eastAsia"/>
        </w:rPr>
        <w:t>種族主義已被拆毀，我們的身份先是神的兒女，才是台灣人，或美國人或其他國家的人。</w:t>
      </w:r>
    </w:p>
    <w:p w:rsidR="001D5927" w:rsidRPr="00C41C3B" w:rsidRDefault="001D5927" w:rsidP="001D5927">
      <w:pPr>
        <w:pStyle w:val="a6"/>
        <w:spacing w:line="400" w:lineRule="exact"/>
        <w:ind w:left="168" w:hangingChars="70" w:hanging="168"/>
        <w:jc w:val="both"/>
        <w:rPr>
          <w:rFonts w:hAnsi="細明體" w:cs="細明體"/>
        </w:rPr>
      </w:pPr>
      <w:r w:rsidRPr="00ED520F">
        <w:rPr>
          <w:rFonts w:asciiTheme="minorHAnsi" w:hAnsiTheme="minorHAnsi" w:cstheme="minorHAnsi"/>
        </w:rPr>
        <w:t>6.</w:t>
      </w:r>
      <w:r w:rsidRPr="00C41C3B">
        <w:rPr>
          <w:rFonts w:hAnsi="細明體" w:cs="細明體" w:hint="eastAsia"/>
        </w:rPr>
        <w:t>保羅所禱告代求的是什麼事呢？在v.16-19這一段中﹐中文有三個</w:t>
      </w:r>
      <w:r>
        <w:rPr>
          <w:rFonts w:ascii="新細明體" w:eastAsia="新細明體" w:hAnsi="新細明體" w:cs="細明體" w:hint="eastAsia"/>
        </w:rPr>
        <w:t>『</w:t>
      </w:r>
      <w:r w:rsidRPr="00C41C3B">
        <w:rPr>
          <w:rFonts w:ascii="標楷體" w:eastAsia="標楷體" w:hAnsi="標楷體" w:cs="細明體" w:hint="eastAsia"/>
        </w:rPr>
        <w:t>叫</w:t>
      </w:r>
      <w:r>
        <w:rPr>
          <w:rFonts w:ascii="新細明體" w:eastAsia="新細明體" w:hAnsi="新細明體" w:cs="細明體" w:hint="eastAsia"/>
        </w:rPr>
        <w:t>』</w:t>
      </w:r>
      <w:r w:rsidRPr="00C41C3B">
        <w:rPr>
          <w:rFonts w:hAnsi="細明體" w:cs="細明體" w:hint="eastAsia"/>
        </w:rPr>
        <w:t>：(1)</w:t>
      </w:r>
      <w:r w:rsidRPr="00FE7EE7">
        <w:rPr>
          <w:rFonts w:ascii="標楷體" w:eastAsia="標楷體" w:hAnsi="標楷體" w:cs="細明體" w:hint="eastAsia"/>
          <w:b/>
        </w:rPr>
        <w:t>叫</w:t>
      </w:r>
      <w:r w:rsidRPr="00C41C3B">
        <w:rPr>
          <w:rFonts w:hAnsi="細明體" w:cs="細明體" w:hint="eastAsia"/>
        </w:rPr>
        <w:t>你們心裡的力量剛強起來。(2)</w:t>
      </w:r>
      <w:r w:rsidRPr="00FE7EE7">
        <w:rPr>
          <w:rFonts w:ascii="標楷體" w:eastAsia="標楷體" w:hAnsi="標楷體" w:cs="細明體" w:hint="eastAsia"/>
          <w:b/>
        </w:rPr>
        <w:t>叫</w:t>
      </w:r>
      <w:r w:rsidRPr="00C41C3B">
        <w:rPr>
          <w:rFonts w:hAnsi="細明體" w:cs="細明體" w:hint="eastAsia"/>
        </w:rPr>
        <w:t>你們的愛心有根有基。(3)</w:t>
      </w:r>
      <w:r w:rsidRPr="00FE7EE7">
        <w:rPr>
          <w:rFonts w:ascii="標楷體" w:eastAsia="標楷體" w:hAnsi="標楷體" w:cs="細明體" w:hint="eastAsia"/>
          <w:b/>
        </w:rPr>
        <w:t>叫</w:t>
      </w:r>
      <w:r w:rsidRPr="00C41C3B">
        <w:rPr>
          <w:rFonts w:hAnsi="細明體" w:cs="細明體" w:hint="eastAsia"/>
        </w:rPr>
        <w:t>神一切所充滿的﹐充滿你們。這是保羅所禱告的三件事。</w:t>
      </w:r>
    </w:p>
    <w:p w:rsidR="001D5927" w:rsidRPr="00ED520F" w:rsidRDefault="001D5927" w:rsidP="001D5927">
      <w:pPr>
        <w:pStyle w:val="a6"/>
        <w:spacing w:beforeLines="50" w:before="120" w:afterLines="50" w:after="120" w:line="400" w:lineRule="exact"/>
        <w:jc w:val="both"/>
        <w:rPr>
          <w:rFonts w:hAnsi="細明體" w:cs="細明體"/>
          <w:b/>
        </w:rPr>
      </w:pPr>
      <w:r w:rsidRPr="00ED520F">
        <w:rPr>
          <w:rFonts w:hAnsi="細明體" w:cs="細明體" w:hint="eastAsia"/>
          <w:b/>
        </w:rPr>
        <w:t xml:space="preserve">一、叫你們心裡的力量剛強起來 </w:t>
      </w:r>
      <w:r>
        <w:rPr>
          <w:rFonts w:hAnsi="細明體" w:cs="細明體" w:hint="eastAsia"/>
          <w:b/>
        </w:rPr>
        <w:t xml:space="preserve"> </w:t>
      </w:r>
    </w:p>
    <w:p w:rsidR="001D5927" w:rsidRPr="00C41C3B" w:rsidRDefault="001D5927" w:rsidP="001D5927">
      <w:pPr>
        <w:pStyle w:val="a6"/>
        <w:spacing w:line="400" w:lineRule="exact"/>
        <w:jc w:val="both"/>
        <w:rPr>
          <w:rFonts w:hAnsi="細明體" w:cs="細明體"/>
        </w:rPr>
      </w:pPr>
      <w:r w:rsidRPr="00ED520F">
        <w:rPr>
          <w:rFonts w:asciiTheme="minorHAnsi" w:hAnsiTheme="minorHAnsi" w:cstheme="minorHAnsi"/>
        </w:rPr>
        <w:t>1.</w:t>
      </w:r>
      <w:r w:rsidRPr="00C41C3B">
        <w:rPr>
          <w:rFonts w:ascii="標楷體" w:eastAsia="標楷體" w:hAnsi="標楷體"/>
        </w:rPr>
        <w:t>求祂按著祂豐盛的榮耀，藉著祂的靈，叫你們心裡的力量剛強起來</w:t>
      </w:r>
      <w:r w:rsidRPr="00C41C3B">
        <w:rPr>
          <w:rFonts w:ascii="標楷體" w:eastAsia="標楷體" w:hAnsi="標楷體" w:hint="eastAsia"/>
        </w:rPr>
        <w:t>。v.16</w:t>
      </w:r>
      <w:r>
        <w:rPr>
          <w:rFonts w:ascii="標楷體" w:eastAsia="標楷體" w:hAnsi="標楷體" w:hint="eastAsia"/>
        </w:rPr>
        <w:t xml:space="preserve"> </w:t>
      </w:r>
    </w:p>
    <w:p w:rsidR="001D5927" w:rsidRPr="00C41C3B" w:rsidRDefault="001D5927" w:rsidP="001D5927">
      <w:pPr>
        <w:pStyle w:val="a6"/>
        <w:spacing w:line="400" w:lineRule="exact"/>
        <w:ind w:leftChars="58" w:left="139"/>
        <w:jc w:val="both"/>
        <w:rPr>
          <w:rFonts w:hAnsi="細明體" w:cs="細明體"/>
        </w:rPr>
      </w:pPr>
      <w:r w:rsidRPr="00C41C3B">
        <w:rPr>
          <w:rFonts w:ascii="標楷體" w:eastAsia="標楷體" w:hAnsi="標楷體" w:cs="細明體" w:hint="eastAsia"/>
        </w:rPr>
        <w:t>心裡的力量</w:t>
      </w:r>
      <w:r w:rsidRPr="00C41C3B">
        <w:rPr>
          <w:rFonts w:hAnsi="細明體" w:cs="細明體" w:hint="eastAsia"/>
        </w:rPr>
        <w:t>大多數英文版的聖經從希臘文直接翻譯為</w:t>
      </w:r>
      <w:r w:rsidRPr="00C41C3B">
        <w:rPr>
          <w:rFonts w:ascii="標楷體" w:eastAsia="標楷體" w:hAnsi="標楷體" w:cs="細明體" w:hint="eastAsia"/>
        </w:rPr>
        <w:t xml:space="preserve">裡面的人 </w:t>
      </w:r>
      <w:r w:rsidRPr="00C41C3B">
        <w:rPr>
          <w:rFonts w:hAnsi="細明體" w:cs="細明體" w:hint="eastAsia"/>
        </w:rPr>
        <w:t>(Inner beings)。按希臘人所了解的</w:t>
      </w:r>
      <w:r w:rsidRPr="00C41C3B">
        <w:rPr>
          <w:rFonts w:ascii="標楷體" w:eastAsia="標楷體" w:hAnsi="標楷體" w:cs="細明體" w:hint="eastAsia"/>
        </w:rPr>
        <w:t>裡</w:t>
      </w:r>
      <w:r w:rsidRPr="00C41C3B">
        <w:rPr>
          <w:rFonts w:ascii="標楷體" w:eastAsia="標楷體" w:hAnsi="標楷體" w:cs="細明體" w:hint="eastAsia"/>
        </w:rPr>
        <w:lastRenderedPageBreak/>
        <w:t>面的人</w:t>
      </w:r>
      <w:r w:rsidRPr="00C41C3B">
        <w:rPr>
          <w:rFonts w:hAnsi="細明體" w:cs="細明體" w:hint="eastAsia"/>
        </w:rPr>
        <w:t>是指三件東西。</w:t>
      </w:r>
    </w:p>
    <w:p w:rsidR="001D5927" w:rsidRPr="00C41C3B" w:rsidRDefault="001D5927" w:rsidP="001D5927">
      <w:pPr>
        <w:pStyle w:val="a6"/>
        <w:spacing w:line="400" w:lineRule="exact"/>
        <w:ind w:leftChars="70" w:left="322" w:hangingChars="64" w:hanging="154"/>
        <w:jc w:val="both"/>
        <w:rPr>
          <w:rFonts w:hAnsi="細明體" w:cs="細明體"/>
        </w:rPr>
      </w:pPr>
      <w:r w:rsidRPr="00ED520F">
        <w:rPr>
          <w:rFonts w:asciiTheme="minorHAnsi" w:hAnsiTheme="minorHAnsi" w:cstheme="minorHAnsi"/>
        </w:rPr>
        <w:t>a.</w:t>
      </w:r>
      <w:r w:rsidRPr="00C41C3B">
        <w:rPr>
          <w:rFonts w:hAnsi="細明體" w:cs="細明體" w:hint="eastAsia"/>
        </w:rPr>
        <w:t>理性─</w:t>
      </w:r>
      <w:r>
        <w:rPr>
          <w:rFonts w:hAnsi="細明體" w:cs="細明體" w:hint="eastAsia"/>
        </w:rPr>
        <w:t xml:space="preserve"> </w:t>
      </w:r>
      <w:r w:rsidRPr="00C41C3B">
        <w:rPr>
          <w:rFonts w:hAnsi="細明體" w:cs="細明體" w:hint="eastAsia"/>
        </w:rPr>
        <w:t>保羅祈求神增強信徒們的理性，以致能分辨是非知道對錯，不再憑感覺或情緒作事，而是按真理行事。</w:t>
      </w:r>
    </w:p>
    <w:p w:rsidR="001D5927" w:rsidRPr="00C41C3B" w:rsidRDefault="001D5927" w:rsidP="001D5927">
      <w:pPr>
        <w:pStyle w:val="a6"/>
        <w:spacing w:line="400" w:lineRule="exact"/>
        <w:ind w:leftChars="70" w:left="322" w:hangingChars="64" w:hanging="154"/>
        <w:jc w:val="both"/>
        <w:rPr>
          <w:rFonts w:hAnsi="細明體" w:cs="細明體"/>
        </w:rPr>
      </w:pPr>
      <w:r w:rsidRPr="00ED520F">
        <w:rPr>
          <w:rFonts w:asciiTheme="minorHAnsi" w:hAnsiTheme="minorHAnsi" w:cstheme="minorHAnsi"/>
        </w:rPr>
        <w:t>b.</w:t>
      </w:r>
      <w:r w:rsidRPr="00C41C3B">
        <w:rPr>
          <w:rFonts w:hAnsi="細明體" w:cs="細明體" w:hint="eastAsia"/>
        </w:rPr>
        <w:t>良心─</w:t>
      </w:r>
      <w:r>
        <w:rPr>
          <w:rFonts w:hAnsi="細明體" w:cs="細明體" w:hint="eastAsia"/>
        </w:rPr>
        <w:t xml:space="preserve"> </w:t>
      </w:r>
      <w:r w:rsidRPr="00C41C3B">
        <w:rPr>
          <w:rFonts w:hAnsi="細明體" w:cs="細明體" w:hint="eastAsia"/>
        </w:rPr>
        <w:t>保羅祈求神讓信徒們的良心更加敏銳，人若忽視良心，會越來越遲鈍。</w:t>
      </w:r>
    </w:p>
    <w:p w:rsidR="001D5927" w:rsidRDefault="001D5927" w:rsidP="001D5927">
      <w:pPr>
        <w:pStyle w:val="a6"/>
        <w:spacing w:line="400" w:lineRule="exact"/>
        <w:ind w:leftChars="70" w:left="322" w:hangingChars="64" w:hanging="154"/>
        <w:jc w:val="both"/>
        <w:rPr>
          <w:rFonts w:hAnsi="細明體" w:cs="細明體"/>
        </w:rPr>
      </w:pPr>
      <w:r w:rsidRPr="00ED520F">
        <w:rPr>
          <w:rFonts w:asciiTheme="minorHAnsi" w:hAnsiTheme="minorHAnsi" w:cstheme="minorHAnsi"/>
        </w:rPr>
        <w:t>c.</w:t>
      </w:r>
      <w:r w:rsidRPr="00C41C3B">
        <w:rPr>
          <w:rFonts w:hAnsi="細明體" w:cs="細明體" w:hint="eastAsia"/>
        </w:rPr>
        <w:t>意志─</w:t>
      </w:r>
      <w:r>
        <w:rPr>
          <w:rFonts w:hAnsi="細明體" w:cs="細明體" w:hint="eastAsia"/>
        </w:rPr>
        <w:t xml:space="preserve"> </w:t>
      </w:r>
      <w:r w:rsidRPr="00C41C3B">
        <w:rPr>
          <w:rFonts w:hAnsi="細明體" w:cs="細明體" w:hint="eastAsia"/>
        </w:rPr>
        <w:t>人常常知道應該做對的事，但常沒有足夠的意志去作所認為對的事。</w:t>
      </w:r>
      <w:r>
        <w:rPr>
          <w:rFonts w:hAnsi="細明體" w:cs="細明體" w:hint="eastAsia"/>
        </w:rPr>
        <w:t xml:space="preserve"> </w:t>
      </w:r>
    </w:p>
    <w:p w:rsidR="001D5927" w:rsidRPr="00C41C3B" w:rsidRDefault="001D5927" w:rsidP="001D5927">
      <w:pPr>
        <w:pStyle w:val="a6"/>
        <w:spacing w:line="400" w:lineRule="exact"/>
        <w:ind w:leftChars="69" w:left="180" w:hangingChars="6" w:hanging="14"/>
        <w:jc w:val="both"/>
      </w:pPr>
      <w:r w:rsidRPr="00C41C3B">
        <w:rPr>
          <w:rFonts w:hAnsi="細明體" w:cs="細明體" w:hint="eastAsia"/>
        </w:rPr>
        <w:t>每一天的生活中，我們面對</w:t>
      </w:r>
      <w:r w:rsidRPr="00C41C3B">
        <w:rPr>
          <w:rFonts w:eastAsia="細明體_HKSCS" w:hAnsi="細明體_HKSCS" w:cs="細明體_HKSCS" w:hint="eastAsia"/>
        </w:rPr>
        <w:t>著</w:t>
      </w:r>
      <w:r w:rsidRPr="00C41C3B">
        <w:rPr>
          <w:rFonts w:hAnsi="細明體" w:cs="細明體" w:hint="eastAsia"/>
        </w:rPr>
        <w:t>各樣的壓力、許多引誘，所表現出來的結果，都和我們的理性、良心和意志有關。</w:t>
      </w:r>
      <w:r w:rsidRPr="00C41C3B">
        <w:rPr>
          <w:rFonts w:hAnsi="細明體" w:hint="eastAsia"/>
          <w:kern w:val="0"/>
        </w:rPr>
        <w:t>主耶穌在曠野禁食四十天，雖然身體疲乏無力，但心裏的力量仍然剛強，向神的心意堅定，所以能戰勝魔鬼的試探。保羅的代禱顯見他深明信徒屬靈爭戰勝利的關鍵─剛強的心力。很多基督徒靈命停滯不前，就是常常憑感覺情緒在信上帝，體貼自己喜好走自己的路，也就無法堅定心志走神的路。這正魔鬼可吞吃的對象，牠喜歡看到基督徒稍微碰到難處，不順心的事就灰心失望，怨天尤人；遇到試探</w:t>
      </w:r>
      <w:r w:rsidRPr="00C41C3B">
        <w:rPr>
          <w:rFonts w:hint="eastAsia"/>
          <w:kern w:val="0"/>
        </w:rPr>
        <w:t>只想到自己的當下的得失好處，完全不想到上帝的心意， 牠最樂意看</w:t>
      </w:r>
      <w:r w:rsidRPr="00C41C3B">
        <w:rPr>
          <w:rFonts w:hint="eastAsia"/>
        </w:rPr>
        <w:t>到軟趴趴的基督徒，都是牠最容易下手攻擊的對象。「裡面的人」剛強才是得勝的關鍵</w:t>
      </w:r>
      <w:r>
        <w:rPr>
          <w:rFonts w:ascii="新細明體" w:eastAsia="新細明體" w:hAnsi="新細明體" w:hint="eastAsia"/>
        </w:rPr>
        <w:t>。</w:t>
      </w:r>
    </w:p>
    <w:p w:rsidR="001D5927" w:rsidRPr="00C41C3B" w:rsidRDefault="001D5927" w:rsidP="001D5927">
      <w:pPr>
        <w:pStyle w:val="a6"/>
        <w:spacing w:line="400" w:lineRule="exact"/>
        <w:ind w:left="180" w:hangingChars="75" w:hanging="180"/>
        <w:jc w:val="both"/>
      </w:pPr>
      <w:r w:rsidRPr="00ED520F">
        <w:rPr>
          <w:rFonts w:asciiTheme="minorHAnsi" w:hAnsiTheme="minorHAnsi" w:cstheme="minorHAnsi"/>
          <w:kern w:val="0"/>
        </w:rPr>
        <w:t>2.</w:t>
      </w:r>
      <w:r w:rsidRPr="00C41C3B">
        <w:rPr>
          <w:rFonts w:hAnsi="細明體" w:hint="eastAsia"/>
          <w:kern w:val="0"/>
        </w:rPr>
        <w:t>保羅提到能讓我們心裡的力量剛強起來，是「</w:t>
      </w:r>
      <w:r w:rsidRPr="00C41C3B">
        <w:rPr>
          <w:rFonts w:ascii="標楷體" w:eastAsia="標楷體" w:hAnsi="標楷體" w:hint="eastAsia"/>
          <w:kern w:val="0"/>
        </w:rPr>
        <w:t>按著祂豐盛的榮耀</w:t>
      </w:r>
      <w:r w:rsidRPr="00C41C3B">
        <w:rPr>
          <w:rFonts w:hAnsi="細明體" w:hint="eastAsia"/>
          <w:kern w:val="0"/>
        </w:rPr>
        <w:t>」，</w:t>
      </w:r>
      <w:r w:rsidRPr="00C41C3B">
        <w:rPr>
          <w:rFonts w:ascii="標楷體" w:eastAsia="標楷體" w:hAnsi="標楷體" w:hint="eastAsia"/>
          <w:kern w:val="0"/>
        </w:rPr>
        <w:t>「藉著祂的靈」</w:t>
      </w:r>
      <w:r w:rsidRPr="00C41C3B">
        <w:rPr>
          <w:rFonts w:hAnsi="細明體" w:hint="eastAsia"/>
          <w:kern w:val="0"/>
        </w:rPr>
        <w:t>。因為上帝的屬性充滿榮耀，祂的權柄、能力、慈愛、聖潔、信實、……豐豐富富，藉著聖靈運行在信徒心中，使神豐富的屬性能以臨到信徒身上。耶穌：「</w:t>
      </w:r>
      <w:r w:rsidRPr="00C41C3B">
        <w:rPr>
          <w:rFonts w:ascii="標楷體" w:eastAsia="標楷體" w:hAnsi="標楷體" w:hint="eastAsia"/>
          <w:kern w:val="0"/>
        </w:rPr>
        <w:t>我來了是要叫人得生命，並且得的更豐盛</w:t>
      </w:r>
      <w:r w:rsidRPr="00C41C3B">
        <w:rPr>
          <w:rFonts w:hAnsi="細明體" w:hint="eastAsia"/>
          <w:kern w:val="0"/>
        </w:rPr>
        <w:t>。」聖靈是保惠師，</w:t>
      </w:r>
      <w:r w:rsidRPr="00C41C3B">
        <w:rPr>
          <w:rFonts w:hint="eastAsia"/>
        </w:rPr>
        <w:t>加</w:t>
      </w:r>
      <w:r w:rsidRPr="00C41C3B">
        <w:t>給人力量，使人剛強。聖靈在五旬節降臨在使徒身上後，他們就勇敢非凡，面對官長的逼害，也絲毫不懼怕。人能剛強很需要聖靈的能力。</w:t>
      </w:r>
    </w:p>
    <w:p w:rsidR="001D5927" w:rsidRPr="00C41C3B" w:rsidRDefault="001D5927" w:rsidP="001D5927">
      <w:pPr>
        <w:spacing w:line="400" w:lineRule="exact"/>
        <w:ind w:left="180" w:hangingChars="75" w:hanging="180"/>
        <w:jc w:val="both"/>
      </w:pPr>
      <w:r w:rsidRPr="00ED520F">
        <w:rPr>
          <w:rFonts w:asciiTheme="minorHAnsi" w:hAnsiTheme="minorHAnsi" w:cstheme="minorHAnsi"/>
        </w:rPr>
        <w:t>3.</w:t>
      </w:r>
      <w:r w:rsidRPr="00C41C3B">
        <w:rPr>
          <w:rFonts w:hint="eastAsia"/>
        </w:rPr>
        <w:t>從教會論來說，基督徒有更豐盛的生命不單為著個人的成長，更是為了建造教會，每個信徒都有優良的本質，更像主的品格，這個教會才有優良的體質。若只強調事工的擴充，外顯的蓬勃和熱鬧，卻沒有剛強的生命，教會的建造是虛有其表的。教會工作的果效不只是看聚會人數，更要看裏面的人剛強到甚麼地步→每個信徒的靈命成熟否？教會優良的體質來自信徒成熟的靈命</w:t>
      </w:r>
      <w:r>
        <w:rPr>
          <w:rFonts w:ascii="新細明體" w:hAnsi="新細明體" w:hint="eastAsia"/>
        </w:rPr>
        <w:t>。</w:t>
      </w:r>
    </w:p>
    <w:p w:rsidR="001D5927" w:rsidRPr="00ED520F" w:rsidRDefault="001D5927" w:rsidP="001D5927">
      <w:pPr>
        <w:spacing w:beforeLines="50" w:before="120" w:afterLines="50" w:after="120" w:line="400" w:lineRule="exact"/>
        <w:jc w:val="both"/>
        <w:rPr>
          <w:b/>
        </w:rPr>
      </w:pPr>
      <w:r w:rsidRPr="00ED520F">
        <w:rPr>
          <w:rFonts w:hint="eastAsia"/>
          <w:b/>
        </w:rPr>
        <w:t>二、叫你們的愛心有根有基</w:t>
      </w:r>
      <w:r w:rsidRPr="00ED520F">
        <w:rPr>
          <w:rFonts w:hint="eastAsia"/>
          <w:b/>
        </w:rPr>
        <w:t xml:space="preserve">  v.17-18</w:t>
      </w:r>
      <w:r>
        <w:rPr>
          <w:rFonts w:hint="eastAsia"/>
          <w:b/>
        </w:rPr>
        <w:t xml:space="preserve"> </w:t>
      </w:r>
    </w:p>
    <w:p w:rsidR="001D5927" w:rsidRPr="00C41C3B" w:rsidRDefault="001D5927" w:rsidP="001D5927">
      <w:pPr>
        <w:spacing w:line="400" w:lineRule="exact"/>
        <w:ind w:left="139" w:hangingChars="58" w:hanging="139"/>
        <w:jc w:val="both"/>
        <w:rPr>
          <w:rFonts w:asciiTheme="minorEastAsia" w:eastAsiaTheme="minorEastAsia" w:hAnsiTheme="minorEastAsia"/>
        </w:rPr>
      </w:pPr>
      <w:r w:rsidRPr="00ED520F">
        <w:rPr>
          <w:rFonts w:asciiTheme="minorHAnsi" w:hAnsiTheme="minorHAnsi" w:cstheme="minorHAnsi"/>
        </w:rPr>
        <w:t>1</w:t>
      </w:r>
      <w:r w:rsidRPr="00ED520F">
        <w:rPr>
          <w:rFonts w:asciiTheme="minorHAnsi" w:eastAsiaTheme="minorEastAsia" w:hAnsiTheme="minorHAnsi" w:cstheme="minorHAnsi"/>
        </w:rPr>
        <w:t>.</w:t>
      </w:r>
      <w:r w:rsidRPr="00C41C3B">
        <w:t>保羅禱告的</w:t>
      </w:r>
      <w:r w:rsidRPr="00C41C3B">
        <w:rPr>
          <w:rFonts w:hint="eastAsia"/>
        </w:rPr>
        <w:t>第二個內容是</w:t>
      </w:r>
      <w:r w:rsidRPr="00C41C3B">
        <w:t>希望信徒</w:t>
      </w:r>
      <w:r w:rsidRPr="00C41C3B">
        <w:rPr>
          <w:rFonts w:hint="eastAsia"/>
        </w:rPr>
        <w:t>的愛心有根有基</w:t>
      </w:r>
      <w:r w:rsidRPr="00C41C3B">
        <w:t>。</w:t>
      </w:r>
      <w:r w:rsidRPr="00C41C3B">
        <w:rPr>
          <w:rFonts w:asciiTheme="minorEastAsia" w:eastAsiaTheme="minorEastAsia" w:hAnsiTheme="minorEastAsia" w:hint="eastAsia"/>
        </w:rPr>
        <w:t>v.17</w:t>
      </w:r>
      <w:r w:rsidRPr="00C41C3B">
        <w:rPr>
          <w:rFonts w:ascii="標楷體" w:eastAsia="標楷體" w:hAnsi="標楷體" w:hint="eastAsia"/>
        </w:rPr>
        <w:t>使基督因你們的信﹐住在你們心裡，叫你們的愛心有根有基</w:t>
      </w:r>
      <w:r w:rsidRPr="00C41C3B">
        <w:rPr>
          <w:rFonts w:asciiTheme="minorEastAsia" w:eastAsiaTheme="minorEastAsia" w:hAnsiTheme="minorEastAsia" w:hint="eastAsia"/>
        </w:rPr>
        <w:t>。</w:t>
      </w:r>
      <w:r w:rsidRPr="00C41C3B">
        <w:t>根基就是建築物的基礎，</w:t>
      </w:r>
      <w:r w:rsidRPr="00C41C3B">
        <w:rPr>
          <w:rFonts w:hint="eastAsia"/>
        </w:rPr>
        <w:t>有堅固的</w:t>
      </w:r>
      <w:r w:rsidRPr="00C41C3B">
        <w:t>地基，</w:t>
      </w:r>
      <w:r w:rsidRPr="00C41C3B">
        <w:rPr>
          <w:rFonts w:hint="eastAsia"/>
        </w:rPr>
        <w:t>建物</w:t>
      </w:r>
      <w:r w:rsidRPr="00C41C3B">
        <w:t>才能穩固，才能向上建造。信主的人的愛心有根基，他才能穩固，才能真正愛主，愛人。</w:t>
      </w:r>
      <w:r w:rsidRPr="00C41C3B">
        <w:t> </w:t>
      </w:r>
      <w:r w:rsidRPr="00C41C3B">
        <w:rPr>
          <w:rFonts w:hint="eastAsia"/>
        </w:rPr>
        <w:t>我們</w:t>
      </w:r>
      <w:r w:rsidRPr="00C41C3B">
        <w:t>的愛心怎能有根基呢？</w:t>
      </w:r>
      <w:r w:rsidRPr="00B01FE5">
        <w:rPr>
          <w:b/>
        </w:rPr>
        <w:t>和基督入住有關</w:t>
      </w:r>
      <w:r w:rsidRPr="00C41C3B">
        <w:rPr>
          <w:rFonts w:hint="eastAsia"/>
        </w:rPr>
        <w:t>，</w:t>
      </w:r>
      <w:r w:rsidRPr="00C41C3B">
        <w:t>耶穌基督若住在</w:t>
      </w:r>
      <w:r w:rsidRPr="00C41C3B">
        <w:rPr>
          <w:rFonts w:hint="eastAsia"/>
        </w:rPr>
        <w:t>我們</w:t>
      </w:r>
      <w:r w:rsidRPr="00C41C3B">
        <w:t>心裡，那麼就有了</w:t>
      </w:r>
      <w:r w:rsidRPr="00C41C3B">
        <w:rPr>
          <w:rFonts w:hint="eastAsia"/>
        </w:rPr>
        <w:t>愛的源頭</w:t>
      </w:r>
      <w:r w:rsidRPr="00C41C3B">
        <w:t>，</w:t>
      </w:r>
      <w:r w:rsidRPr="00C41C3B">
        <w:rPr>
          <w:rFonts w:hint="eastAsia"/>
        </w:rPr>
        <w:t>有一個永久的磐石放在我們裏面，我們</w:t>
      </w:r>
      <w:r w:rsidRPr="00C41C3B">
        <w:t>就有了愛的根基。</w:t>
      </w:r>
      <w:r w:rsidRPr="00C41C3B">
        <w:rPr>
          <w:rFonts w:hint="eastAsia"/>
        </w:rPr>
        <w:t>而</w:t>
      </w:r>
      <w:r w:rsidRPr="00C41C3B">
        <w:t>基督能住在</w:t>
      </w:r>
      <w:r w:rsidRPr="00C41C3B">
        <w:rPr>
          <w:rFonts w:hint="eastAsia"/>
        </w:rPr>
        <w:t>我們</w:t>
      </w:r>
      <w:r w:rsidRPr="00C41C3B">
        <w:t>心裡</w:t>
      </w:r>
      <w:r w:rsidRPr="00C41C3B">
        <w:rPr>
          <w:rFonts w:hint="eastAsia"/>
        </w:rPr>
        <w:t>，</w:t>
      </w:r>
      <w:r w:rsidRPr="00B01FE5">
        <w:rPr>
          <w:rFonts w:hint="eastAsia"/>
          <w:b/>
        </w:rPr>
        <w:t>和信祂有關</w:t>
      </w:r>
      <w:r w:rsidRPr="00C41C3B">
        <w:rPr>
          <w:rFonts w:hint="eastAsia"/>
        </w:rPr>
        <w:t>。</w:t>
      </w:r>
      <w:r w:rsidRPr="00C41C3B">
        <w:rPr>
          <w:rFonts w:asciiTheme="minorEastAsia" w:eastAsiaTheme="minorEastAsia" w:hAnsiTheme="minorEastAsia" w:hint="eastAsia"/>
        </w:rPr>
        <w:t>這裡的信不單是指得救的信心，更是全然信靠的信心。</w:t>
      </w:r>
    </w:p>
    <w:p w:rsidR="001D5927" w:rsidRDefault="001D5927" w:rsidP="001D5927">
      <w:pPr>
        <w:spacing w:line="400" w:lineRule="exact"/>
        <w:ind w:left="139" w:hangingChars="58" w:hanging="139"/>
        <w:jc w:val="both"/>
        <w:rPr>
          <w:rFonts w:hint="eastAsia"/>
        </w:rPr>
      </w:pPr>
      <w:r w:rsidRPr="00ED520F">
        <w:rPr>
          <w:rFonts w:asciiTheme="minorHAnsi" w:eastAsiaTheme="minorEastAsia" w:hAnsiTheme="minorHAnsi" w:cstheme="minorHAnsi"/>
        </w:rPr>
        <w:t>2.</w:t>
      </w:r>
      <w:r w:rsidRPr="00C41C3B">
        <w:rPr>
          <w:rFonts w:asciiTheme="minorEastAsia" w:eastAsiaTheme="minorEastAsia" w:hAnsiTheme="minorEastAsia" w:hint="eastAsia"/>
        </w:rPr>
        <w:t>在保羅的書信中常提到兩個真理─基督住在我們裡面，我們住在基督裡面。有人用</w:t>
      </w:r>
      <w:r w:rsidRPr="00C41C3B">
        <w:rPr>
          <w:rFonts w:asciiTheme="minorEastAsia" w:eastAsiaTheme="minorEastAsia" w:hAnsiTheme="minorEastAsia" w:hint="eastAsia"/>
          <w:b/>
        </w:rPr>
        <w:t>空氣</w:t>
      </w:r>
      <w:r w:rsidRPr="00C41C3B">
        <w:rPr>
          <w:rFonts w:asciiTheme="minorEastAsia" w:eastAsiaTheme="minorEastAsia" w:hAnsiTheme="minorEastAsia" w:hint="eastAsia"/>
        </w:rPr>
        <w:t>作比喻說明：我們都在空氣裡，而空氣也在我們裡。我們在空氣裡是一個事實，是一個不必費力的事；但是，空氣在我們裡面是有條件的，是有選擇的。我們可以選擇不呼吸或是呼吸。同樣的，當我們願意接受基督為我們的救主時，奇妙的事就發生了，我們被放在基督裡面！而我們也讓</w:t>
      </w:r>
      <w:r w:rsidRPr="00C41C3B">
        <w:rPr>
          <w:rFonts w:hAnsi="細明體" w:cs="細明體" w:hint="eastAsia"/>
        </w:rPr>
        <w:t>基督在我們裡面。但這進來的基督在我們裡面是客人還是主人﹖基督</w:t>
      </w:r>
      <w:r w:rsidRPr="00C41C3B">
        <w:rPr>
          <w:rFonts w:hAnsi="細明體" w:cs="細明體" w:hint="eastAsia"/>
          <w:b/>
        </w:rPr>
        <w:t>住</w:t>
      </w:r>
      <w:r w:rsidRPr="00C41C3B">
        <w:rPr>
          <w:rFonts w:hAnsi="細明體" w:cs="細明體" w:hint="eastAsia"/>
        </w:rPr>
        <w:t>在我們裡面，在希臘文中有兩種不同住字。一個是</w:t>
      </w:r>
      <w:r w:rsidRPr="00B01FE5">
        <w:rPr>
          <w:rFonts w:hAnsi="細明體" w:cs="細明體" w:hint="eastAsia"/>
          <w:b/>
        </w:rPr>
        <w:t>暫住</w:t>
      </w:r>
      <w:r>
        <w:rPr>
          <w:rFonts w:hAnsi="細明體" w:cs="細明體" w:hint="eastAsia"/>
          <w:b/>
        </w:rPr>
        <w:t>，</w:t>
      </w:r>
      <w:r w:rsidRPr="00C41C3B">
        <w:rPr>
          <w:rFonts w:hAnsi="細明體" w:cs="細明體" w:hint="eastAsia"/>
        </w:rPr>
        <w:t>一個是</w:t>
      </w:r>
      <w:r w:rsidRPr="00B01FE5">
        <w:rPr>
          <w:rFonts w:hAnsi="細明體" w:cs="細明體" w:hint="eastAsia"/>
          <w:b/>
        </w:rPr>
        <w:t>長住</w:t>
      </w:r>
      <w:r w:rsidRPr="00C41C3B">
        <w:rPr>
          <w:rFonts w:hAnsi="細明體" w:cs="細明體" w:hint="eastAsia"/>
        </w:rPr>
        <w:t>。這裡用的字是</w:t>
      </w:r>
      <w:r w:rsidRPr="00C41C3B">
        <w:rPr>
          <w:rFonts w:hAnsi="細明體" w:cs="細明體"/>
        </w:rPr>
        <w:t>“</w:t>
      </w:r>
      <w:r w:rsidRPr="00C41C3B">
        <w:rPr>
          <w:rFonts w:hAnsi="細明體" w:cs="細明體" w:hint="eastAsia"/>
        </w:rPr>
        <w:t>長住</w:t>
      </w:r>
      <w:r w:rsidRPr="00C41C3B">
        <w:rPr>
          <w:rFonts w:hAnsi="細明體" w:cs="細明體"/>
        </w:rPr>
        <w:t>”</w:t>
      </w:r>
      <w:r w:rsidRPr="00C41C3B">
        <w:rPr>
          <w:rFonts w:hAnsi="細明體" w:cs="細明體" w:hint="eastAsia"/>
        </w:rPr>
        <w:t>，或者更好的翻譯是</w:t>
      </w:r>
      <w:r w:rsidRPr="00C41C3B">
        <w:rPr>
          <w:rFonts w:hAnsi="細明體" w:cs="細明體"/>
        </w:rPr>
        <w:t>“</w:t>
      </w:r>
      <w:r w:rsidRPr="00C41C3B">
        <w:rPr>
          <w:rFonts w:hAnsi="細明體" w:cs="細明體" w:hint="eastAsia"/>
        </w:rPr>
        <w:t>安家</w:t>
      </w:r>
      <w:r w:rsidRPr="00C41C3B">
        <w:rPr>
          <w:rFonts w:hAnsi="細明體" w:cs="細明體"/>
        </w:rPr>
        <w:t>”</w:t>
      </w:r>
      <w:r w:rsidRPr="00C41C3B">
        <w:rPr>
          <w:rFonts w:hAnsi="細明體" w:cs="細明體" w:hint="eastAsia"/>
        </w:rPr>
        <w:t>。因</w:t>
      </w:r>
      <w:r w:rsidRPr="00C41C3B">
        <w:rPr>
          <w:rFonts w:eastAsia="細明體_HKSCS" w:hAnsi="細明體_HKSCS" w:cs="細明體_HKSCS" w:hint="eastAsia"/>
        </w:rPr>
        <w:t>著</w:t>
      </w:r>
      <w:r w:rsidRPr="00C41C3B">
        <w:rPr>
          <w:rFonts w:hAnsi="細明體" w:cs="細明體" w:hint="eastAsia"/>
        </w:rPr>
        <w:t>我們的信心的狀況，選擇完全的信靠順服，或偶而的信靠，而決定了基督能否在我們裡面找到一個長住的居所。若主耶穌在我們</w:t>
      </w:r>
      <w:r w:rsidRPr="00C41C3B">
        <w:rPr>
          <w:rFonts w:hAnsi="細明體" w:cs="細明體" w:hint="eastAsia"/>
        </w:rPr>
        <w:lastRenderedPageBreak/>
        <w:t>心中仍是客人，不是祂不願意住下來，而是我們不願意將生命的主權的鑰匙交給祂，這樣，祂就無法在我們裡面做甚麼改變！我們的愛心就沒有穩固的根基。</w:t>
      </w:r>
    </w:p>
    <w:p w:rsidR="001D5927" w:rsidRPr="00C41C3B" w:rsidRDefault="001D5927" w:rsidP="001D5927">
      <w:pPr>
        <w:spacing w:line="400" w:lineRule="exact"/>
        <w:ind w:left="139" w:hangingChars="58" w:hanging="139"/>
        <w:jc w:val="both"/>
        <w:rPr>
          <w:kern w:val="0"/>
        </w:rPr>
      </w:pPr>
      <w:r w:rsidRPr="00ED520F">
        <w:rPr>
          <w:rFonts w:asciiTheme="minorHAnsi" w:hAnsiTheme="minorHAnsi" w:cstheme="minorHAnsi"/>
          <w:kern w:val="0"/>
        </w:rPr>
        <w:t>3.</w:t>
      </w:r>
      <w:r w:rsidRPr="00C41C3B">
        <w:rPr>
          <w:rFonts w:hint="eastAsia"/>
          <w:kern w:val="0"/>
        </w:rPr>
        <w:t>v.18-19a</w:t>
      </w:r>
      <w:r w:rsidRPr="00C41C3B">
        <w:rPr>
          <w:rStyle w:val="bstw"/>
          <w:rFonts w:ascii="標楷體" w:eastAsia="標楷體" w:hAnsi="標楷體"/>
        </w:rPr>
        <w:t>能以和眾聖徒一同明白基督的愛是何等長闊高深，並知道這愛是過於人所能測度的，</w:t>
      </w:r>
      <w:r w:rsidRPr="00C41C3B">
        <w:rPr>
          <w:rFonts w:ascii="細明體" w:eastAsia="細明體" w:hAnsi="細明體" w:hint="eastAsia"/>
          <w:kern w:val="0"/>
        </w:rPr>
        <w:t>這兩節與上兩節是緊連著的，基督因信居住心中，愛心才有根有基；愛心有根有基，然後才能與眾聖徒一同明白基督愛的長闊高深。若我們的愛心沒有根基，可能我們不但看</w:t>
      </w:r>
      <w:r>
        <w:rPr>
          <w:rFonts w:ascii="細明體" w:eastAsia="細明體" w:hAnsi="細明體" w:hint="eastAsia"/>
          <w:kern w:val="0"/>
        </w:rPr>
        <w:t>不</w:t>
      </w:r>
      <w:r w:rsidRPr="00C41C3B">
        <w:rPr>
          <w:rFonts w:ascii="細明體" w:eastAsia="細明體" w:hAnsi="細明體" w:hint="eastAsia"/>
          <w:kern w:val="0"/>
        </w:rPr>
        <w:t>見神在別人身上的愛，反而因看見別人蒙</w:t>
      </w:r>
      <w:r>
        <w:rPr>
          <w:rFonts w:ascii="細明體" w:eastAsia="細明體" w:hAnsi="細明體" w:hint="eastAsia"/>
          <w:kern w:val="0"/>
        </w:rPr>
        <w:t>上帝的祝福</w:t>
      </w:r>
      <w:r w:rsidRPr="00C41C3B">
        <w:rPr>
          <w:rFonts w:ascii="細明體" w:eastAsia="細明體" w:hAnsi="細明體" w:hint="eastAsia"/>
          <w:kern w:val="0"/>
        </w:rPr>
        <w:t>而生出嫉妒或毀謗。或因看見別人的失敗軟弱而生出輕視或自義。這樣就更不能從別人身上明白基督的愛了。在此使徒特別提醒我們要</w:t>
      </w:r>
      <w:r w:rsidRPr="00C41C3B">
        <w:rPr>
          <w:rFonts w:ascii="標楷體" w:eastAsia="標楷體" w:hAnsi="標楷體" w:hint="eastAsia"/>
          <w:kern w:val="0"/>
        </w:rPr>
        <w:t>「和眾聖徒一同明白」</w:t>
      </w:r>
      <w:r w:rsidRPr="00C41C3B">
        <w:rPr>
          <w:rFonts w:ascii="細明體" w:eastAsia="細明體" w:hAnsi="細明體" w:hint="eastAsia"/>
          <w:kern w:val="0"/>
        </w:rPr>
        <w:t>。因為神的愛過於廣闊無量，若單憑自己個人的經歷，</w:t>
      </w:r>
      <w:r>
        <w:rPr>
          <w:rFonts w:ascii="細明體" w:eastAsia="細明體" w:hAnsi="細明體" w:hint="eastAsia"/>
          <w:kern w:val="0"/>
        </w:rPr>
        <w:t>猶如瞎子摸象，</w:t>
      </w:r>
      <w:r w:rsidRPr="00C41C3B">
        <w:rPr>
          <w:rFonts w:ascii="細明體" w:eastAsia="細明體" w:hAnsi="細明體" w:hint="eastAsia"/>
          <w:kern w:val="0"/>
        </w:rPr>
        <w:t>所能領略的愛十分有限。神在每一個信徒身上所顯示的愛各有不同，因神是照著各信徒的需要量身訂做，給予他們</w:t>
      </w:r>
      <w:r>
        <w:rPr>
          <w:rFonts w:ascii="細明體" w:eastAsia="細明體" w:hAnsi="細明體" w:hint="eastAsia"/>
          <w:kern w:val="0"/>
        </w:rPr>
        <w:t>各</w:t>
      </w:r>
      <w:r w:rsidRPr="00C41C3B">
        <w:rPr>
          <w:rFonts w:ascii="細明體" w:eastAsia="細明體" w:hAnsi="細明體" w:hint="eastAsia"/>
          <w:kern w:val="0"/>
        </w:rPr>
        <w:t>不同方式的恩助</w:t>
      </w:r>
      <w:r>
        <w:rPr>
          <w:rFonts w:ascii="細明體" w:eastAsia="細明體" w:hAnsi="細明體" w:hint="eastAsia"/>
          <w:kern w:val="0"/>
        </w:rPr>
        <w:t>。</w:t>
      </w:r>
      <w:r w:rsidRPr="00C41C3B">
        <w:rPr>
          <w:rFonts w:ascii="細明體" w:eastAsia="細明體" w:hAnsi="細明體" w:hint="eastAsia"/>
          <w:kern w:val="0"/>
        </w:rPr>
        <w:t>要明白神長闊高深的愛，就必須多彙集眾聖徒蒙愛的經歷，才能明白得完全。</w:t>
      </w:r>
      <w:r w:rsidRPr="00622309">
        <w:rPr>
          <w:rFonts w:ascii="細明體" w:eastAsia="細明體" w:hAnsi="細明體" w:hint="eastAsia"/>
          <w:kern w:val="0"/>
        </w:rPr>
        <w:t>真實生活的見證最能激勵信心</w:t>
      </w:r>
      <w:r w:rsidRPr="00C41C3B">
        <w:rPr>
          <w:rFonts w:ascii="細明體" w:eastAsia="細明體" w:hAnsi="細明體" w:hint="eastAsia"/>
          <w:kern w:val="0"/>
        </w:rPr>
        <w:t>。</w:t>
      </w:r>
    </w:p>
    <w:p w:rsidR="001D5927" w:rsidRPr="00C41C3B" w:rsidRDefault="001D5927" w:rsidP="001D5927">
      <w:pPr>
        <w:widowControl/>
        <w:spacing w:line="400" w:lineRule="exact"/>
        <w:ind w:left="181" w:hanging="181"/>
        <w:jc w:val="both"/>
      </w:pPr>
      <w:r w:rsidRPr="00ED520F">
        <w:rPr>
          <w:rFonts w:asciiTheme="minorHAnsi" w:hAnsiTheme="minorHAnsi" w:cstheme="minorHAnsi"/>
          <w:kern w:val="0"/>
        </w:rPr>
        <w:t>4.</w:t>
      </w:r>
      <w:r w:rsidRPr="00C41C3B">
        <w:rPr>
          <w:rFonts w:hint="eastAsia"/>
        </w:rPr>
        <w:t>從上下文的思路，保羅所強調的教會論，信徒間應該要有</w:t>
      </w:r>
      <w:r w:rsidRPr="00C41C3B">
        <w:t>這種交流就是團契生活，每個信徒需要有團契生活，</w:t>
      </w:r>
      <w:r w:rsidRPr="00C41C3B">
        <w:rPr>
          <w:rFonts w:hint="eastAsia"/>
        </w:rPr>
        <w:t>有經歷有分享，才能一同明白基督的愛何等豐富</w:t>
      </w:r>
      <w:r w:rsidRPr="00C41C3B">
        <w:t>過於人所能測度的。</w:t>
      </w:r>
      <w:r w:rsidRPr="00C41C3B">
        <w:rPr>
          <w:rFonts w:hAnsi="細明體" w:cs="細明體" w:hint="eastAsia"/>
        </w:rPr>
        <w:t>在教會這個團體中，磨擦、傷害、誤會是免不了的，而我們的愛是這麼的有限，尤其是當我們滿懷熱情的付出愛﹐卻被人有意無意地傷害時，更是</w:t>
      </w:r>
      <w:r>
        <w:rPr>
          <w:rFonts w:hAnsi="細明體" w:cs="細明體" w:hint="eastAsia"/>
        </w:rPr>
        <w:t>難受</w:t>
      </w:r>
      <w:r w:rsidRPr="00C41C3B">
        <w:rPr>
          <w:rFonts w:hAnsi="細明體" w:cs="細明體" w:hint="eastAsia"/>
        </w:rPr>
        <w:t>。我看到許多的信徒因</w:t>
      </w:r>
      <w:r w:rsidRPr="00C41C3B">
        <w:rPr>
          <w:rFonts w:eastAsia="細明體_HKSCS" w:hAnsi="細明體_HKSCS" w:cs="細明體_HKSCS" w:hint="eastAsia"/>
        </w:rPr>
        <w:t>著</w:t>
      </w:r>
      <w:r w:rsidRPr="00C41C3B">
        <w:rPr>
          <w:rFonts w:hAnsi="細明體" w:cs="細明體" w:hint="eastAsia"/>
        </w:rPr>
        <w:t>曾經受傷過，而不敢再多參與教會，總是抱</w:t>
      </w:r>
      <w:r w:rsidRPr="00C41C3B">
        <w:rPr>
          <w:rFonts w:eastAsia="細明體_HKSCS" w:hAnsi="細明體_HKSCS" w:cs="細明體_HKSCS" w:hint="eastAsia"/>
        </w:rPr>
        <w:t>著</w:t>
      </w:r>
      <w:r w:rsidRPr="00C41C3B">
        <w:rPr>
          <w:rFonts w:hAnsi="細明體" w:cs="細明體" w:hint="eastAsia"/>
        </w:rPr>
        <w:t>一個敬而遠之的態度。我們需要求神帶領我們克服這些過去的傷痕，我們需要有根基的愛</w:t>
      </w:r>
      <w:r w:rsidRPr="00C41C3B">
        <w:rPr>
          <w:rFonts w:hAnsi="細明體" w:cs="細明體" w:hint="eastAsia"/>
        </w:rPr>
        <w:t>(</w:t>
      </w:r>
      <w:r w:rsidRPr="00C41C3B">
        <w:rPr>
          <w:rFonts w:hAnsi="細明體" w:cs="細明體" w:hint="eastAsia"/>
        </w:rPr>
        <w:t>基督內住的愛</w:t>
      </w:r>
      <w:r w:rsidRPr="00C41C3B">
        <w:rPr>
          <w:rFonts w:hAnsi="細明體" w:cs="細明體" w:hint="eastAsia"/>
        </w:rPr>
        <w:t>)</w:t>
      </w:r>
      <w:r w:rsidRPr="00C41C3B">
        <w:rPr>
          <w:rFonts w:hAnsi="細明體" w:cs="細明體" w:hint="eastAsia"/>
        </w:rPr>
        <w:t>來做連結，來醫治傷害。弗二</w:t>
      </w:r>
      <w:r w:rsidRPr="00C41C3B">
        <w:rPr>
          <w:rFonts w:hAnsi="細明體" w:cs="細明體" w:hint="eastAsia"/>
        </w:rPr>
        <w:t>14</w:t>
      </w:r>
      <w:r w:rsidRPr="00C41C3B">
        <w:rPr>
          <w:rStyle w:val="apple-converted-space"/>
          <w:sz w:val="27"/>
          <w:szCs w:val="27"/>
        </w:rPr>
        <w:t> </w:t>
      </w:r>
      <w:r w:rsidRPr="00C41C3B">
        <w:rPr>
          <w:rFonts w:ascii="標楷體" w:eastAsia="標楷體" w:hAnsi="標楷體"/>
        </w:rPr>
        <w:t>因</w:t>
      </w:r>
      <w:r w:rsidRPr="00C41C3B">
        <w:rPr>
          <w:rFonts w:ascii="標楷體" w:eastAsia="標楷體" w:hAnsi="標楷體" w:hint="eastAsia"/>
        </w:rPr>
        <w:t>祂</w:t>
      </w:r>
      <w:r w:rsidRPr="00C41C3B">
        <w:rPr>
          <w:rFonts w:ascii="標楷體" w:eastAsia="標楷體" w:hAnsi="標楷體"/>
        </w:rPr>
        <w:t>使我們和睦</w:t>
      </w:r>
      <w:r w:rsidRPr="00C41C3B">
        <w:t xml:space="preserve">( - </w:t>
      </w:r>
      <w:r w:rsidRPr="00C41C3B">
        <w:t>原文是因</w:t>
      </w:r>
      <w:r w:rsidRPr="00C41C3B">
        <w:rPr>
          <w:rFonts w:hint="eastAsia"/>
        </w:rPr>
        <w:t>祂</w:t>
      </w:r>
      <w:r w:rsidRPr="00C41C3B">
        <w:t>是我們的和睦</w:t>
      </w:r>
      <w:r w:rsidRPr="00C41C3B">
        <w:t>)</w:t>
      </w:r>
      <w:r w:rsidRPr="00C41C3B">
        <w:t>，</w:t>
      </w:r>
      <w:r w:rsidRPr="00C41C3B">
        <w:rPr>
          <w:rFonts w:ascii="標楷體" w:eastAsia="標楷體" w:hAnsi="標楷體"/>
        </w:rPr>
        <w:t>將兩下合而為一，拆毀了中間隔斷的牆；</w:t>
      </w:r>
      <w:r w:rsidRPr="00C41C3B">
        <w:rPr>
          <w:rFonts w:hint="eastAsia"/>
        </w:rPr>
        <w:t>保羅的教會論就是在基督裡合一，每個人的生命根基要先住在基督裡面。</w:t>
      </w:r>
    </w:p>
    <w:p w:rsidR="001D5927" w:rsidRPr="00C41C3B" w:rsidRDefault="001D5927" w:rsidP="001D5927">
      <w:pPr>
        <w:spacing w:line="400" w:lineRule="exact"/>
        <w:ind w:left="139" w:hangingChars="58" w:hanging="139"/>
        <w:jc w:val="both"/>
      </w:pPr>
      <w:r w:rsidRPr="00ED520F">
        <w:rPr>
          <w:rFonts w:asciiTheme="minorHAnsi" w:hAnsiTheme="minorHAnsi" w:cstheme="minorHAnsi"/>
        </w:rPr>
        <w:t>5.</w:t>
      </w:r>
      <w:r w:rsidRPr="00C41C3B">
        <w:rPr>
          <w:rFonts w:hAnsi="細明體" w:cs="細明體" w:hint="eastAsia"/>
        </w:rPr>
        <w:t>我再次鼓勵每一位在座的都能夠加入一個適合你的小組。因為你個人或許能有些屬靈經歷，能夠經歷一些神的愛，但是你所經歷的</w:t>
      </w:r>
      <w:r>
        <w:rPr>
          <w:rFonts w:hAnsi="細明體" w:cs="細明體" w:hint="eastAsia"/>
        </w:rPr>
        <w:t>是很有限的，</w:t>
      </w:r>
      <w:r w:rsidRPr="00C41C3B">
        <w:rPr>
          <w:rFonts w:hAnsi="細明體" w:cs="細明體" w:hint="eastAsia"/>
        </w:rPr>
        <w:t>不夠豐富</w:t>
      </w:r>
      <w:r>
        <w:rPr>
          <w:rFonts w:hAnsi="細明體" w:cs="細明體" w:hint="eastAsia"/>
        </w:rPr>
        <w:t>的。</w:t>
      </w:r>
      <w:r w:rsidRPr="00C41C3B">
        <w:rPr>
          <w:rFonts w:hAnsi="細明體" w:cs="細明體" w:hint="eastAsia"/>
        </w:rPr>
        <w:t>古時候的木桶是</w:t>
      </w:r>
      <w:r>
        <w:rPr>
          <w:rFonts w:hAnsi="細明體" w:cs="細明體" w:hint="eastAsia"/>
        </w:rPr>
        <w:t>由幾片木片綁在一塊所組</w:t>
      </w:r>
      <w:r w:rsidRPr="00C41C3B">
        <w:rPr>
          <w:rFonts w:hAnsi="細明體" w:cs="細明體" w:hint="eastAsia"/>
        </w:rPr>
        <w:t>成的。若是單獨的一個木片﹐能沾多少的水呢﹖然而﹐若是我們能夠緊密的綁在一起﹐我們所能盛裝的水量是個別的木片所無法想像的。團契生活也就像這樣</w:t>
      </w:r>
      <w:r>
        <w:rPr>
          <w:rFonts w:hAnsi="細明體" w:cs="細明體" w:hint="eastAsia"/>
        </w:rPr>
        <w:t>，能</w:t>
      </w:r>
      <w:r w:rsidRPr="00C41C3B">
        <w:rPr>
          <w:rFonts w:hAnsi="細明體" w:cs="細明體" w:hint="eastAsia"/>
        </w:rPr>
        <w:t>將神的豐富完全的彰顯出</w:t>
      </w:r>
      <w:r>
        <w:rPr>
          <w:rFonts w:hAnsi="細明體" w:cs="細明體" w:hint="eastAsia"/>
        </w:rPr>
        <w:t>來。</w:t>
      </w:r>
    </w:p>
    <w:p w:rsidR="001D5927" w:rsidRPr="00ED520F" w:rsidRDefault="001D5927" w:rsidP="001D5927">
      <w:pPr>
        <w:spacing w:beforeLines="50" w:before="120" w:afterLines="50" w:after="120" w:line="400" w:lineRule="exact"/>
        <w:jc w:val="both"/>
        <w:rPr>
          <w:b/>
        </w:rPr>
      </w:pPr>
      <w:r w:rsidRPr="00ED520F">
        <w:rPr>
          <w:rFonts w:hint="eastAsia"/>
          <w:b/>
        </w:rPr>
        <w:t>三、叫神一切所充滿的充滿了你們</w:t>
      </w:r>
      <w:r w:rsidRPr="00ED520F">
        <w:rPr>
          <w:rFonts w:hint="eastAsia"/>
          <w:b/>
        </w:rPr>
        <w:t xml:space="preserve">  v.19b </w:t>
      </w:r>
    </w:p>
    <w:p w:rsidR="001D5927" w:rsidRDefault="001D5927" w:rsidP="001D5927">
      <w:pPr>
        <w:pStyle w:val="a6"/>
        <w:spacing w:line="400" w:lineRule="exact"/>
        <w:ind w:left="168" w:hangingChars="70" w:hanging="168"/>
        <w:jc w:val="both"/>
      </w:pPr>
      <w:r w:rsidRPr="00ED520F">
        <w:rPr>
          <w:rFonts w:asciiTheme="minorHAnsi" w:hAnsiTheme="minorHAnsi" w:cstheme="minorHAnsi"/>
        </w:rPr>
        <w:t>1.</w:t>
      </w:r>
      <w:r w:rsidRPr="00C41C3B">
        <w:rPr>
          <w:rFonts w:ascii="標楷體" w:eastAsia="標楷體" w:hAnsi="標楷體"/>
        </w:rPr>
        <w:t>便叫神一切所充滿的，充滿了你們</w:t>
      </w:r>
      <w:r w:rsidRPr="00C41C3B">
        <w:t>。第一個充滿是</w:t>
      </w:r>
      <w:r w:rsidRPr="00C41C3B">
        <w:rPr>
          <w:u w:val="single"/>
        </w:rPr>
        <w:t>名詞</w:t>
      </w:r>
      <w:r w:rsidRPr="00C41C3B">
        <w:t>，是豐滿</w:t>
      </w:r>
      <w:r>
        <w:t>充足的意思</w:t>
      </w:r>
      <w:r>
        <w:rPr>
          <w:rFonts w:hint="eastAsia"/>
        </w:rPr>
        <w:t>；</w:t>
      </w:r>
      <w:r w:rsidRPr="00C41C3B">
        <w:t>第二個充滿是</w:t>
      </w:r>
      <w:r w:rsidRPr="00C41C3B">
        <w:rPr>
          <w:u w:val="single"/>
        </w:rPr>
        <w:t>動詞</w:t>
      </w:r>
      <w:r w:rsidRPr="00C41C3B">
        <w:t>，是使豐滿，填滿的意思。神的豐富就是祂的生命，祂自己。</w:t>
      </w:r>
      <w:r w:rsidRPr="00C41C3B">
        <w:rPr>
          <w:rFonts w:hint="eastAsia"/>
        </w:rPr>
        <w:t>連貫上文(</w:t>
      </w:r>
      <w:r w:rsidRPr="00C41C3B">
        <w:rPr>
          <w:rFonts w:ascii="標楷體" w:eastAsia="標楷體" w:hAnsi="標楷體" w:hint="eastAsia"/>
        </w:rPr>
        <w:t>便叫</w:t>
      </w:r>
      <w:r w:rsidRPr="00C41C3B">
        <w:rPr>
          <w:rFonts w:hint="eastAsia"/>
        </w:rPr>
        <w:t>……)，是</w:t>
      </w:r>
      <w:r w:rsidRPr="00C41C3B">
        <w:t>當人明白神的愛，接受祂的愛，祂的</w:t>
      </w:r>
      <w:r>
        <w:rPr>
          <w:rFonts w:hint="eastAsia"/>
        </w:rPr>
        <w:t>豐富</w:t>
      </w:r>
      <w:r w:rsidRPr="00C41C3B">
        <w:t>就充滿人</w:t>
      </w:r>
      <w:r w:rsidRPr="00C41C3B">
        <w:rPr>
          <w:rFonts w:hint="eastAsia"/>
        </w:rPr>
        <w:t>，</w:t>
      </w:r>
      <w:r w:rsidRPr="00C41C3B">
        <w:t>當人被神的豐富，特別是祂的愛充滿時，人就能以神的愛去愛，而不再是用人有限，易變的愛去愛。保羅</w:t>
      </w:r>
      <w:r w:rsidRPr="00C41C3B">
        <w:rPr>
          <w:rFonts w:hint="eastAsia"/>
        </w:rPr>
        <w:t>所禱告的是希望</w:t>
      </w:r>
      <w:r w:rsidRPr="00C41C3B">
        <w:t>信徒能被神充滿，被神充滿才是真正的豐富。</w:t>
      </w:r>
    </w:p>
    <w:p w:rsidR="001D5927" w:rsidRPr="00C41C3B" w:rsidRDefault="001D5927" w:rsidP="001D5927">
      <w:pPr>
        <w:pStyle w:val="a6"/>
        <w:spacing w:line="400" w:lineRule="exact"/>
        <w:ind w:leftChars="68" w:left="163" w:firstLineChars="5" w:firstLine="12"/>
        <w:jc w:val="both"/>
      </w:pPr>
      <w:r w:rsidRPr="00C41C3B">
        <w:rPr>
          <w:rFonts w:hint="eastAsia"/>
        </w:rPr>
        <w:t>換言之，</w:t>
      </w:r>
      <w:r w:rsidRPr="00C41C3B">
        <w:t>他</w:t>
      </w:r>
      <w:r w:rsidRPr="00C41C3B">
        <w:rPr>
          <w:rFonts w:hint="eastAsia"/>
        </w:rPr>
        <w:t>是</w:t>
      </w:r>
      <w:r w:rsidRPr="00C41C3B">
        <w:t>為信徒的豐盛生命而禱告</w:t>
      </w:r>
      <w:r w:rsidRPr="00C41C3B">
        <w:rPr>
          <w:rFonts w:hint="eastAsia"/>
        </w:rPr>
        <w:t>，這是要</w:t>
      </w:r>
      <w:r>
        <w:rPr>
          <w:rFonts w:hint="eastAsia"/>
        </w:rPr>
        <w:t>人用生命去</w:t>
      </w:r>
      <w:r w:rsidRPr="00C41C3B">
        <w:rPr>
          <w:rFonts w:hint="eastAsia"/>
        </w:rPr>
        <w:t>經歷的</w:t>
      </w:r>
      <w:r w:rsidRPr="00C41C3B">
        <w:t>。</w:t>
      </w:r>
    </w:p>
    <w:p w:rsidR="001D5927" w:rsidRPr="00C41C3B" w:rsidRDefault="001D5927" w:rsidP="001D5927">
      <w:pPr>
        <w:pStyle w:val="a6"/>
        <w:spacing w:line="400" w:lineRule="exact"/>
        <w:ind w:left="168" w:hangingChars="70" w:hanging="168"/>
        <w:jc w:val="both"/>
      </w:pPr>
      <w:r w:rsidRPr="00ED520F">
        <w:rPr>
          <w:rFonts w:asciiTheme="minorHAnsi" w:hAnsiTheme="minorHAnsi" w:cstheme="minorHAnsi"/>
        </w:rPr>
        <w:t>2.</w:t>
      </w:r>
      <w:r w:rsidRPr="00C41C3B">
        <w:rPr>
          <w:rFonts w:hint="eastAsia"/>
        </w:rPr>
        <w:t>保羅在第一章的禱告是祈求上帝賜下智慧和啟示的靈，使信徒「真知道祂」，那是理性對信仰的認識；保羅第二個禱告重點是叫信徒心裡的力量剛強起來，就能經歷基督內住的生命，由這個祈求，導致第二個祈求，以至於擁有有根基的愛，並且還要和眾聖徒一同分享明白(經歷)基督豐富的愛，這是實踐性的經歷。因此就能被豐富、充足的神所充滿，這才是真正的信仰。信仰的完全在於被神所充滿。</w:t>
      </w:r>
    </w:p>
    <w:p w:rsidR="001D5927" w:rsidRPr="00ED520F" w:rsidRDefault="001D5927" w:rsidP="001D5927">
      <w:pPr>
        <w:pStyle w:val="a6"/>
        <w:spacing w:beforeLines="50" w:before="120" w:afterLines="50" w:after="120" w:line="400" w:lineRule="exact"/>
        <w:jc w:val="both"/>
        <w:rPr>
          <w:b/>
        </w:rPr>
      </w:pPr>
      <w:r w:rsidRPr="00ED520F">
        <w:rPr>
          <w:rFonts w:hint="eastAsia"/>
          <w:b/>
        </w:rPr>
        <w:t>結論：</w:t>
      </w:r>
    </w:p>
    <w:p w:rsidR="001D5927" w:rsidRDefault="001D5927" w:rsidP="001D5927">
      <w:pPr>
        <w:pStyle w:val="a6"/>
        <w:spacing w:line="400" w:lineRule="exact"/>
        <w:ind w:left="154" w:hangingChars="64" w:hanging="154"/>
        <w:jc w:val="both"/>
      </w:pPr>
      <w:r w:rsidRPr="00ED520F">
        <w:rPr>
          <w:rFonts w:asciiTheme="minorHAnsi" w:hAnsiTheme="minorHAnsi" w:cstheme="minorHAnsi"/>
        </w:rPr>
        <w:t>1.</w:t>
      </w:r>
      <w:r w:rsidRPr="00C41C3B">
        <w:rPr>
          <w:rFonts w:hint="eastAsia"/>
        </w:rPr>
        <w:t>最後的兩句</w:t>
      </w:r>
      <w:r w:rsidRPr="00C41C3B">
        <w:t>「</w:t>
      </w:r>
      <w:r w:rsidRPr="00C41C3B">
        <w:rPr>
          <w:rFonts w:ascii="標楷體" w:eastAsia="標楷體" w:hAnsi="標楷體"/>
        </w:rPr>
        <w:t>神能照著運行在我們心裡的大力，充充足足的成就一切超過我們所求所想的，但願</w:t>
      </w:r>
      <w:r w:rsidRPr="00C41C3B">
        <w:rPr>
          <w:rFonts w:ascii="標楷體" w:eastAsia="標楷體" w:hAnsi="標楷體" w:hint="eastAsia"/>
        </w:rPr>
        <w:t>祂</w:t>
      </w:r>
      <w:r w:rsidRPr="00C41C3B">
        <w:rPr>
          <w:rFonts w:ascii="標楷體" w:eastAsia="標楷體" w:hAnsi="標楷體"/>
        </w:rPr>
        <w:t>在</w:t>
      </w:r>
      <w:r w:rsidRPr="00C41C3B">
        <w:rPr>
          <w:rFonts w:ascii="標楷體" w:eastAsia="標楷體" w:hAnsi="標楷體"/>
        </w:rPr>
        <w:lastRenderedPageBreak/>
        <w:t>教會中，並在基督耶穌裡，得著榮耀，直到世世代代，永永遠遠</w:t>
      </w:r>
      <w:r w:rsidRPr="00C41C3B">
        <w:t>」 (v.20-21)。</w:t>
      </w:r>
      <w:r w:rsidRPr="00C41C3B">
        <w:rPr>
          <w:rFonts w:hint="eastAsia"/>
        </w:rPr>
        <w:t>這</w:t>
      </w:r>
      <w:r w:rsidRPr="00C41C3B">
        <w:t>是保羅</w:t>
      </w:r>
      <w:r w:rsidRPr="00895A50">
        <w:rPr>
          <w:b/>
        </w:rPr>
        <w:t>禱告</w:t>
      </w:r>
      <w:r w:rsidRPr="00895A50">
        <w:rPr>
          <w:rFonts w:hint="eastAsia"/>
          <w:b/>
        </w:rPr>
        <w:t>的信心和目的</w:t>
      </w:r>
      <w:r w:rsidRPr="00C41C3B">
        <w:rPr>
          <w:rFonts w:hint="eastAsia"/>
        </w:rPr>
        <w:t>。</w:t>
      </w:r>
      <w:r w:rsidRPr="00C41C3B">
        <w:t>他深信</w:t>
      </w:r>
      <w:r w:rsidRPr="00C41C3B">
        <w:rPr>
          <w:rFonts w:hint="eastAsia"/>
        </w:rPr>
        <w:t>他的</w:t>
      </w:r>
      <w:r w:rsidRPr="00C41C3B">
        <w:t>禱告必蒙神垂聽，神必會成就一切。</w:t>
      </w:r>
      <w:r w:rsidRPr="00C41C3B">
        <w:rPr>
          <w:rFonts w:hint="eastAsia"/>
        </w:rPr>
        <w:t>因為</w:t>
      </w:r>
      <w:r w:rsidRPr="00C41C3B">
        <w:t>神有大能，祂是無所不能的</w:t>
      </w:r>
      <w:r w:rsidRPr="00C41C3B">
        <w:rPr>
          <w:rFonts w:hint="eastAsia"/>
        </w:rPr>
        <w:t>神，</w:t>
      </w:r>
      <w:r w:rsidRPr="00C41C3B">
        <w:t>這大能能成就一切超過人所想的。祂成就的事往往</w:t>
      </w:r>
      <w:r w:rsidRPr="00C41C3B">
        <w:rPr>
          <w:rFonts w:hint="eastAsia"/>
        </w:rPr>
        <w:t>出人意外</w:t>
      </w:r>
      <w:r w:rsidRPr="00C41C3B">
        <w:t>，祂能使百歲的亞伯拉罕得子，使紅海分開，使耶利哥城在角聲下倒塌，豈不正是人想不到的作為麼！</w:t>
      </w:r>
      <w:r>
        <w:rPr>
          <w:rFonts w:hint="eastAsia"/>
        </w:rPr>
        <w:t>保羅禱告的終極目的是上帝</w:t>
      </w:r>
      <w:r w:rsidRPr="00C41C3B">
        <w:rPr>
          <w:rFonts w:hint="eastAsia"/>
        </w:rPr>
        <w:t>在</w:t>
      </w:r>
      <w:r w:rsidRPr="00C41C3B">
        <w:t>教會中得榮耀。</w:t>
      </w:r>
    </w:p>
    <w:p w:rsidR="001D5927" w:rsidRPr="00C41C3B" w:rsidRDefault="001D5927" w:rsidP="001D5927">
      <w:pPr>
        <w:pStyle w:val="a6"/>
        <w:spacing w:line="400" w:lineRule="exact"/>
        <w:ind w:leftChars="64" w:left="154" w:firstLineChars="11" w:firstLine="26"/>
        <w:jc w:val="both"/>
      </w:pPr>
      <w:r w:rsidRPr="00C41C3B">
        <w:rPr>
          <w:rFonts w:hint="eastAsia"/>
        </w:rPr>
        <w:t>教會</w:t>
      </w:r>
      <w:r w:rsidRPr="00C41C3B">
        <w:t>在地上有一重要的功能是榮耀神，當教會</w:t>
      </w:r>
      <w:r w:rsidRPr="00C41C3B">
        <w:rPr>
          <w:rFonts w:hint="eastAsia"/>
        </w:rPr>
        <w:t>是在基督裡，就</w:t>
      </w:r>
      <w:r w:rsidRPr="00C41C3B">
        <w:t>能結果子，神就得榮耀。教會是彰顯神榮耀的地方！</w:t>
      </w:r>
      <w:r w:rsidRPr="00C41C3B">
        <w:rPr>
          <w:rFonts w:hint="eastAsia"/>
        </w:rPr>
        <w:t>這是保羅的教會論。</w:t>
      </w:r>
    </w:p>
    <w:p w:rsidR="001D5927" w:rsidRPr="00C41C3B" w:rsidRDefault="001D5927" w:rsidP="001D5927">
      <w:pPr>
        <w:spacing w:line="400" w:lineRule="exact"/>
        <w:ind w:left="180" w:hangingChars="75" w:hanging="180"/>
        <w:jc w:val="both"/>
      </w:pPr>
      <w:r w:rsidRPr="00ED520F">
        <w:rPr>
          <w:rFonts w:asciiTheme="minorHAnsi" w:hAnsiTheme="minorHAnsi" w:cstheme="minorHAnsi"/>
        </w:rPr>
        <w:t>2.</w:t>
      </w:r>
      <w:r w:rsidRPr="00C41C3B">
        <w:rPr>
          <w:rFonts w:hint="eastAsia"/>
        </w:rPr>
        <w:t>在大陸湖北省荊州市，有一位青年名叫吳康，</w:t>
      </w:r>
      <w:r w:rsidRPr="00C41C3B">
        <w:rPr>
          <w:rFonts w:hint="eastAsia"/>
        </w:rPr>
        <w:t>29</w:t>
      </w:r>
      <w:r w:rsidRPr="00C41C3B">
        <w:rPr>
          <w:rFonts w:hint="eastAsia"/>
        </w:rPr>
        <w:t>歲的他卻擁有嬰孩的身體和容貌，</w:t>
      </w:r>
      <w:r w:rsidRPr="00C41C3B">
        <w:t>自</w:t>
      </w:r>
      <w:r w:rsidRPr="00C41C3B">
        <w:t>2</w:t>
      </w:r>
      <w:r w:rsidRPr="00C41C3B">
        <w:t>歲以來一直保持著</w:t>
      </w:r>
      <w:r w:rsidRPr="00C41C3B">
        <w:t>2</w:t>
      </w:r>
      <w:r w:rsidRPr="00C41C3B">
        <w:t>歲的樣貌，身高僅</w:t>
      </w:r>
      <w:r w:rsidRPr="00C41C3B">
        <w:t>72</w:t>
      </w:r>
      <w:r w:rsidRPr="00C41C3B">
        <w:t>公分，</w:t>
      </w:r>
      <w:r w:rsidRPr="00C41C3B">
        <w:rPr>
          <w:rFonts w:hint="eastAsia"/>
        </w:rPr>
        <w:t>生理發育雖似嬰孩狀態，但卻有成人的感受，</w:t>
      </w:r>
      <w:r w:rsidRPr="00C41C3B">
        <w:t>就像是日本知名漫畫</w:t>
      </w:r>
      <w:r w:rsidRPr="00C41C3B">
        <w:rPr>
          <w:rFonts w:hint="eastAsia"/>
        </w:rPr>
        <w:t xml:space="preserve"> </w:t>
      </w:r>
      <w:r w:rsidRPr="00C41C3B">
        <w:t>《名偵探柯南》的主角一樣，大人的靈魂困在小孩身體裡。</w:t>
      </w:r>
      <w:r w:rsidRPr="00C41C3B">
        <w:rPr>
          <w:rFonts w:hint="eastAsia"/>
        </w:rPr>
        <w:t>可以想像他的生活相當煎熬，稍遠的路走不了，稍高的東西拿不到，稍重的東西提不動，</w:t>
      </w:r>
      <w:r w:rsidRPr="00C41C3B">
        <w:rPr>
          <w:rFonts w:hint="eastAsia"/>
        </w:rPr>
        <w:t>5</w:t>
      </w:r>
      <w:r w:rsidRPr="00C41C3B">
        <w:rPr>
          <w:rFonts w:hint="eastAsia"/>
        </w:rPr>
        <w:t>、</w:t>
      </w:r>
      <w:r w:rsidRPr="00C41C3B">
        <w:rPr>
          <w:rFonts w:hint="eastAsia"/>
        </w:rPr>
        <w:t>6</w:t>
      </w:r>
      <w:r w:rsidRPr="00C41C3B">
        <w:rPr>
          <w:rFonts w:hint="eastAsia"/>
        </w:rPr>
        <w:t>歲的兒童能輕鬆做到的事，常把他難倒。經核磁共振檢查，才發現幾乎找不到他的腦垂體，所以</w:t>
      </w:r>
      <w:r>
        <w:rPr>
          <w:rFonts w:hint="eastAsia"/>
        </w:rPr>
        <w:t>在他裡面</w:t>
      </w:r>
      <w:r w:rsidRPr="00C41C3B">
        <w:rPr>
          <w:rFonts w:hint="eastAsia"/>
        </w:rPr>
        <w:t>根本沒有生長激素、促性腺激素等等，所以他停止生長發育了。→</w:t>
      </w:r>
      <w:r w:rsidRPr="0054781C">
        <w:rPr>
          <w:rFonts w:hint="eastAsia"/>
        </w:rPr>
        <w:t>往往看不見的佔有關鍵性的影響</w:t>
      </w:r>
      <w:r w:rsidRPr="0054781C">
        <w:rPr>
          <w:rFonts w:hint="eastAsia"/>
        </w:rPr>
        <w:t xml:space="preserve"> </w:t>
      </w:r>
    </w:p>
    <w:p w:rsidR="001D5927" w:rsidRPr="00C41C3B" w:rsidRDefault="001D5927" w:rsidP="001D5927">
      <w:pPr>
        <w:spacing w:line="400" w:lineRule="exact"/>
        <w:ind w:leftChars="74" w:left="178" w:firstLineChars="5" w:firstLine="12"/>
        <w:jc w:val="both"/>
      </w:pPr>
      <w:r w:rsidRPr="00C41C3B">
        <w:rPr>
          <w:rFonts w:hint="eastAsia"/>
        </w:rPr>
        <w:t>同樣的，保羅禱告我們裡面的人</w:t>
      </w:r>
      <w:r w:rsidRPr="00C41C3B">
        <w:rPr>
          <w:rFonts w:hint="eastAsia"/>
        </w:rPr>
        <w:t>(</w:t>
      </w:r>
      <w:r w:rsidRPr="00C41C3B">
        <w:rPr>
          <w:rFonts w:hint="eastAsia"/>
        </w:rPr>
        <w:t>心裡的力量，不被人所看見的</w:t>
      </w:r>
      <w:r w:rsidRPr="00C41C3B">
        <w:rPr>
          <w:rFonts w:hint="eastAsia"/>
        </w:rPr>
        <w:t>)</w:t>
      </w:r>
      <w:r w:rsidRPr="00C41C3B">
        <w:rPr>
          <w:rFonts w:hint="eastAsia"/>
        </w:rPr>
        <w:t>要剛強起來，因為這關乎著我們屬靈生命的成長與發育；而裡面的人要強壯需要願意讓基督長住在裡面，生命才有根基，才能有真實的愛心過教會生活，也才能滿滿得著上帝所要給我們的豐富的生命。</w:t>
      </w:r>
    </w:p>
    <w:p w:rsidR="001D5927" w:rsidRDefault="001D5927" w:rsidP="001D5927">
      <w:pPr>
        <w:spacing w:line="400" w:lineRule="exact"/>
        <w:jc w:val="both"/>
        <w:rPr>
          <w:rFonts w:hint="eastAsia"/>
        </w:rPr>
      </w:pPr>
      <w:r w:rsidRPr="00ED520F">
        <w:rPr>
          <w:rFonts w:asciiTheme="minorHAnsi" w:hAnsiTheme="minorHAnsi" w:cstheme="minorHAnsi"/>
        </w:rPr>
        <w:t>3.</w:t>
      </w:r>
      <w:r w:rsidRPr="00C41C3B">
        <w:rPr>
          <w:rFonts w:hint="eastAsia"/>
        </w:rPr>
        <w:t>老化≠成長；不成長≠不會老化，你的屬靈生命正在成長還是正在老化？</w:t>
      </w:r>
    </w:p>
    <w:p w:rsidR="00166634" w:rsidRPr="00166634" w:rsidRDefault="00A67EEC" w:rsidP="001D5927">
      <w:pPr>
        <w:spacing w:beforeLines="50" w:before="120" w:afterLines="50" w:after="120" w:line="400" w:lineRule="exact"/>
        <w:jc w:val="both"/>
        <w:rPr>
          <w:rFonts w:cstheme="minorBidi"/>
        </w:rPr>
      </w:pPr>
      <w:r>
        <w:rPr>
          <w:rFonts w:cstheme="minorBidi" w:hint="eastAsia"/>
          <w:sz w:val="22"/>
        </w:rPr>
        <w:t xml:space="preserve">                            </w:t>
      </w:r>
      <w:r w:rsidR="001D5927">
        <w:rPr>
          <w:rFonts w:cstheme="minorBidi" w:hint="eastAsia"/>
          <w:sz w:val="22"/>
        </w:rPr>
        <w:t xml:space="preserve">                          </w:t>
      </w:r>
      <w:r>
        <w:rPr>
          <w:rFonts w:cstheme="minorBidi" w:hint="eastAsia"/>
          <w:sz w:val="22"/>
        </w:rPr>
        <w:t xml:space="preserve">            </w:t>
      </w:r>
      <w:r w:rsidR="00166634" w:rsidRPr="00166634">
        <w:rPr>
          <w:rFonts w:cstheme="minorBidi" w:hint="eastAsia"/>
          <w:sz w:val="22"/>
        </w:rPr>
        <w:t>( 2017/0</w:t>
      </w:r>
      <w:r w:rsidR="00166634">
        <w:rPr>
          <w:rFonts w:cstheme="minorBidi" w:hint="eastAsia"/>
          <w:sz w:val="22"/>
        </w:rPr>
        <w:t>3</w:t>
      </w:r>
      <w:r w:rsidR="00166634" w:rsidRPr="00166634">
        <w:rPr>
          <w:rFonts w:cstheme="minorBidi" w:hint="eastAsia"/>
          <w:sz w:val="22"/>
        </w:rPr>
        <w:t xml:space="preserve">/05 </w:t>
      </w:r>
      <w:r w:rsidR="00166634" w:rsidRPr="00166634">
        <w:rPr>
          <w:rFonts w:cstheme="minorBidi" w:hint="eastAsia"/>
          <w:sz w:val="22"/>
        </w:rPr>
        <w:t>證道講章</w:t>
      </w:r>
      <w:r w:rsidR="00166634" w:rsidRPr="00166634">
        <w:rPr>
          <w:rFonts w:cstheme="minorBidi" w:hint="eastAsia"/>
          <w:sz w:val="22"/>
        </w:rPr>
        <w:t xml:space="preserve"> )  </w:t>
      </w:r>
    </w:p>
    <w:p w:rsidR="00166634" w:rsidRPr="00166634" w:rsidRDefault="00166634" w:rsidP="00166634">
      <w:pPr>
        <w:rPr>
          <w:rFonts w:ascii="標楷體" w:eastAsia="標楷體" w:hAnsi="標楷體" w:cstheme="minorBidi"/>
          <w:b/>
          <w:sz w:val="28"/>
          <w:szCs w:val="28"/>
        </w:rPr>
      </w:pPr>
      <w:r w:rsidRPr="00166634">
        <w:rPr>
          <w:rFonts w:ascii="標楷體" w:eastAsia="標楷體" w:hAnsi="標楷體" w:cstheme="minorBidi" w:hint="eastAsia"/>
          <w:b/>
          <w:sz w:val="28"/>
          <w:szCs w:val="28"/>
        </w:rPr>
        <w:t>小組討論題目：</w:t>
      </w:r>
    </w:p>
    <w:p w:rsidR="00166634" w:rsidRDefault="00166634" w:rsidP="001D5927">
      <w:pPr>
        <w:tabs>
          <w:tab w:val="left" w:pos="294"/>
          <w:tab w:val="left" w:pos="616"/>
        </w:tabs>
        <w:spacing w:line="400" w:lineRule="exact"/>
        <w:ind w:leftChars="151" w:left="362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分享從週信息中，個人受益的內容。</w:t>
      </w:r>
    </w:p>
    <w:p w:rsidR="00166634" w:rsidRDefault="00166634" w:rsidP="001D5927">
      <w:pPr>
        <w:tabs>
          <w:tab w:val="left" w:pos="294"/>
          <w:tab w:val="left" w:pos="616"/>
        </w:tabs>
        <w:spacing w:line="400" w:lineRule="exact"/>
        <w:ind w:leftChars="151" w:left="362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基督徒的信仰要從「知道」到「經歷」可能會有那些過程？</w:t>
      </w:r>
    </w:p>
    <w:p w:rsidR="00166634" w:rsidRPr="00166634" w:rsidRDefault="00166634" w:rsidP="001D5927">
      <w:pPr>
        <w:tabs>
          <w:tab w:val="left" w:pos="294"/>
          <w:tab w:val="left" w:pos="616"/>
        </w:tabs>
        <w:spacing w:line="400" w:lineRule="exact"/>
        <w:ind w:leftChars="151" w:left="362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你的信仰仍然堅定不移的理由為何？</w:t>
      </w:r>
    </w:p>
    <w:sectPr w:rsidR="00166634" w:rsidRPr="00166634" w:rsidSect="00622309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86" w:rsidRDefault="00665286" w:rsidP="006B05CB">
      <w:r>
        <w:separator/>
      </w:r>
    </w:p>
  </w:endnote>
  <w:endnote w:type="continuationSeparator" w:id="0">
    <w:p w:rsidR="00665286" w:rsidRDefault="00665286" w:rsidP="006B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25" w:rsidRDefault="00FB1DE2" w:rsidP="00AF6A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54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5425" w:rsidRDefault="00895425" w:rsidP="00AF6A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957780"/>
      <w:docPartObj>
        <w:docPartGallery w:val="Page Numbers (Bottom of Page)"/>
        <w:docPartUnique/>
      </w:docPartObj>
    </w:sdtPr>
    <w:sdtContent>
      <w:p w:rsidR="0090022F" w:rsidRDefault="009002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515" w:rsidRPr="00187515">
          <w:rPr>
            <w:noProof/>
            <w:lang w:val="zh-TW"/>
          </w:rPr>
          <w:t>1</w:t>
        </w:r>
        <w:r>
          <w:fldChar w:fldCharType="end"/>
        </w:r>
      </w:p>
    </w:sdtContent>
  </w:sdt>
  <w:p w:rsidR="00895425" w:rsidRDefault="00895425" w:rsidP="00AF6A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86" w:rsidRDefault="00665286" w:rsidP="006B05CB">
      <w:r>
        <w:separator/>
      </w:r>
    </w:p>
  </w:footnote>
  <w:footnote w:type="continuationSeparator" w:id="0">
    <w:p w:rsidR="00665286" w:rsidRDefault="00665286" w:rsidP="006B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150"/>
    <w:multiLevelType w:val="hybridMultilevel"/>
    <w:tmpl w:val="953CA08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DD36D58"/>
    <w:multiLevelType w:val="hybridMultilevel"/>
    <w:tmpl w:val="39168244"/>
    <w:lvl w:ilvl="0" w:tplc="DBDC1D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2AA7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87A282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514EA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77878D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07CFE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F6877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3601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A83A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81CF7"/>
    <w:multiLevelType w:val="hybridMultilevel"/>
    <w:tmpl w:val="9566CD9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719064AC"/>
    <w:multiLevelType w:val="hybridMultilevel"/>
    <w:tmpl w:val="EE9A4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9"/>
    <w:rsid w:val="000300D8"/>
    <w:rsid w:val="00052661"/>
    <w:rsid w:val="00094A0B"/>
    <w:rsid w:val="000D7567"/>
    <w:rsid w:val="000F2147"/>
    <w:rsid w:val="000F6485"/>
    <w:rsid w:val="0010710A"/>
    <w:rsid w:val="00166634"/>
    <w:rsid w:val="00187515"/>
    <w:rsid w:val="001D5927"/>
    <w:rsid w:val="002063C9"/>
    <w:rsid w:val="002113F8"/>
    <w:rsid w:val="0022765F"/>
    <w:rsid w:val="00263774"/>
    <w:rsid w:val="002F2529"/>
    <w:rsid w:val="002F44EE"/>
    <w:rsid w:val="003017C7"/>
    <w:rsid w:val="0036499C"/>
    <w:rsid w:val="004143E6"/>
    <w:rsid w:val="00456276"/>
    <w:rsid w:val="004B1F8E"/>
    <w:rsid w:val="004E586F"/>
    <w:rsid w:val="004F7B61"/>
    <w:rsid w:val="005023CA"/>
    <w:rsid w:val="00562C42"/>
    <w:rsid w:val="005C1D8D"/>
    <w:rsid w:val="00622309"/>
    <w:rsid w:val="006368DF"/>
    <w:rsid w:val="00665286"/>
    <w:rsid w:val="006676EE"/>
    <w:rsid w:val="006758E1"/>
    <w:rsid w:val="006945DE"/>
    <w:rsid w:val="006B02A3"/>
    <w:rsid w:val="006B05CB"/>
    <w:rsid w:val="007010C5"/>
    <w:rsid w:val="007156B1"/>
    <w:rsid w:val="007313A2"/>
    <w:rsid w:val="0075339C"/>
    <w:rsid w:val="007B33D1"/>
    <w:rsid w:val="007C701A"/>
    <w:rsid w:val="00817DEE"/>
    <w:rsid w:val="008314C2"/>
    <w:rsid w:val="00854B09"/>
    <w:rsid w:val="00855B8E"/>
    <w:rsid w:val="00883031"/>
    <w:rsid w:val="00895425"/>
    <w:rsid w:val="00895A50"/>
    <w:rsid w:val="008B6485"/>
    <w:rsid w:val="008D15AA"/>
    <w:rsid w:val="0090022F"/>
    <w:rsid w:val="00957ED0"/>
    <w:rsid w:val="009C2D63"/>
    <w:rsid w:val="009D39B1"/>
    <w:rsid w:val="009E0FD1"/>
    <w:rsid w:val="009E1726"/>
    <w:rsid w:val="009E7D87"/>
    <w:rsid w:val="00A54989"/>
    <w:rsid w:val="00A67EEC"/>
    <w:rsid w:val="00A758B7"/>
    <w:rsid w:val="00A761BD"/>
    <w:rsid w:val="00A77A51"/>
    <w:rsid w:val="00AA2523"/>
    <w:rsid w:val="00AF651D"/>
    <w:rsid w:val="00AF6ACF"/>
    <w:rsid w:val="00B01FE5"/>
    <w:rsid w:val="00B5767F"/>
    <w:rsid w:val="00B907A1"/>
    <w:rsid w:val="00B96147"/>
    <w:rsid w:val="00B96E71"/>
    <w:rsid w:val="00BA6279"/>
    <w:rsid w:val="00BD2A09"/>
    <w:rsid w:val="00BE1580"/>
    <w:rsid w:val="00BF2DB1"/>
    <w:rsid w:val="00C41C3B"/>
    <w:rsid w:val="00C4710B"/>
    <w:rsid w:val="00C50AC0"/>
    <w:rsid w:val="00CB2762"/>
    <w:rsid w:val="00CD0177"/>
    <w:rsid w:val="00D172EC"/>
    <w:rsid w:val="00D21555"/>
    <w:rsid w:val="00E4408C"/>
    <w:rsid w:val="00E84B7B"/>
    <w:rsid w:val="00F12BC2"/>
    <w:rsid w:val="00FB16C0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Plain Text"/>
    <w:basedOn w:val="a"/>
    <w:link w:val="a7"/>
    <w:rsid w:val="00BD2A0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BD2A09"/>
    <w:rPr>
      <w:rFonts w:ascii="細明體" w:eastAsia="細明體" w:hAnsi="Courier New" w:cs="Courier New"/>
      <w:szCs w:val="24"/>
    </w:rPr>
  </w:style>
  <w:style w:type="paragraph" w:styleId="a8">
    <w:name w:val="footer"/>
    <w:basedOn w:val="a"/>
    <w:link w:val="a9"/>
    <w:uiPriority w:val="99"/>
    <w:rsid w:val="00BD2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2A09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BD2A09"/>
  </w:style>
  <w:style w:type="character" w:customStyle="1" w:styleId="apple-converted-space">
    <w:name w:val="apple-converted-space"/>
    <w:basedOn w:val="a0"/>
    <w:rsid w:val="00BD2A09"/>
  </w:style>
  <w:style w:type="paragraph" w:styleId="ab">
    <w:name w:val="header"/>
    <w:basedOn w:val="a"/>
    <w:link w:val="ac"/>
    <w:uiPriority w:val="99"/>
    <w:unhideWhenUsed/>
    <w:rsid w:val="00301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017C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017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0"/>
    <w:rsid w:val="00A7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Plain Text"/>
    <w:basedOn w:val="a"/>
    <w:link w:val="a7"/>
    <w:rsid w:val="00BD2A0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BD2A09"/>
    <w:rPr>
      <w:rFonts w:ascii="細明體" w:eastAsia="細明體" w:hAnsi="Courier New" w:cs="Courier New"/>
      <w:szCs w:val="24"/>
    </w:rPr>
  </w:style>
  <w:style w:type="paragraph" w:styleId="a8">
    <w:name w:val="footer"/>
    <w:basedOn w:val="a"/>
    <w:link w:val="a9"/>
    <w:uiPriority w:val="99"/>
    <w:rsid w:val="00BD2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2A09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BD2A09"/>
  </w:style>
  <w:style w:type="character" w:customStyle="1" w:styleId="apple-converted-space">
    <w:name w:val="apple-converted-space"/>
    <w:basedOn w:val="a0"/>
    <w:rsid w:val="00BD2A09"/>
  </w:style>
  <w:style w:type="paragraph" w:styleId="ab">
    <w:name w:val="header"/>
    <w:basedOn w:val="a"/>
    <w:link w:val="ac"/>
    <w:uiPriority w:val="99"/>
    <w:unhideWhenUsed/>
    <w:rsid w:val="00301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017C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017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0"/>
    <w:rsid w:val="00A7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9483-3E1E-4D59-9949-7471DF7B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17</cp:revision>
  <dcterms:created xsi:type="dcterms:W3CDTF">2017-03-12T09:54:00Z</dcterms:created>
  <dcterms:modified xsi:type="dcterms:W3CDTF">2017-03-12T10:24:00Z</dcterms:modified>
</cp:coreProperties>
</file>