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6E" w:rsidRPr="005861E3" w:rsidRDefault="00C06F6E" w:rsidP="00C06F6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Pr="00C06F6E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主雇之道</w:t>
      </w:r>
      <w:r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61E3">
        <w:rPr>
          <w:rFonts w:ascii="標楷體" w:eastAsia="標楷體" w:hAnsi="標楷體" w:hint="eastAsia"/>
          <w:b/>
          <w:sz w:val="26"/>
          <w:szCs w:val="26"/>
        </w:rPr>
        <w:t xml:space="preserve">賴妙冠 牧師 </w:t>
      </w:r>
    </w:p>
    <w:p w:rsidR="00C06F6E" w:rsidRDefault="00C06F6E" w:rsidP="006F0666">
      <w:pPr>
        <w:spacing w:beforeLines="50" w:before="180"/>
        <w:rPr>
          <w:rFonts w:hint="eastAsia"/>
          <w:b/>
          <w:sz w:val="26"/>
          <w:szCs w:val="26"/>
        </w:rPr>
      </w:pPr>
      <w:r w:rsidRPr="00FE3502">
        <w:rPr>
          <w:rFonts w:hint="eastAsia"/>
          <w:b/>
          <w:sz w:val="26"/>
          <w:szCs w:val="26"/>
        </w:rPr>
        <w:t>經文：以弗所書</w:t>
      </w:r>
      <w:r w:rsidRPr="00C06F6E">
        <w:rPr>
          <w:rFonts w:hint="eastAsia"/>
          <w:b/>
          <w:sz w:val="26"/>
          <w:szCs w:val="26"/>
        </w:rPr>
        <w:t>六</w:t>
      </w:r>
      <w:r w:rsidRPr="00C06F6E">
        <w:rPr>
          <w:rFonts w:hint="eastAsia"/>
          <w:b/>
          <w:sz w:val="26"/>
          <w:szCs w:val="26"/>
        </w:rPr>
        <w:t>5-9</w:t>
      </w:r>
      <w:r>
        <w:rPr>
          <w:rFonts w:hint="eastAsia"/>
          <w:b/>
          <w:sz w:val="26"/>
          <w:szCs w:val="26"/>
        </w:rPr>
        <w:t xml:space="preserve"> </w:t>
      </w:r>
    </w:p>
    <w:p w:rsidR="006F0666" w:rsidRPr="004E04D5" w:rsidRDefault="006F0666" w:rsidP="006F0666">
      <w:pPr>
        <w:spacing w:beforeLines="50" w:before="180" w:afterLines="50" w:after="180"/>
        <w:rPr>
          <w:b/>
        </w:rPr>
      </w:pPr>
      <w:r w:rsidRPr="004E04D5">
        <w:rPr>
          <w:rFonts w:hint="eastAsia"/>
          <w:b/>
        </w:rPr>
        <w:t>引言：</w:t>
      </w:r>
    </w:p>
    <w:p w:rsidR="006F0666" w:rsidRDefault="006F0666" w:rsidP="006F0666">
      <w:pPr>
        <w:ind w:left="168" w:hangingChars="70" w:hanging="168"/>
        <w:jc w:val="both"/>
        <w:rPr>
          <w:rFonts w:hint="eastAsia"/>
        </w:rPr>
      </w:pPr>
      <w:r w:rsidRPr="00CC3FF2">
        <w:rPr>
          <w:rFonts w:asciiTheme="minorHAnsi" w:hAnsiTheme="minorHAnsi" w:cstheme="minorHAnsi"/>
        </w:rPr>
        <w:t>1.</w:t>
      </w:r>
      <w:r w:rsidRPr="00E00630">
        <w:t>一家公司的大老闆死後被送上天堂，看門的天使卻查不到他的</w:t>
      </w:r>
      <w:r w:rsidRPr="00E00630">
        <w:rPr>
          <w:rFonts w:hint="eastAsia"/>
        </w:rPr>
        <w:t>記</w:t>
      </w:r>
      <w:r w:rsidRPr="00E00630">
        <w:t>錄，因為之前很少有大老闆會上天</w:t>
      </w:r>
      <w:r>
        <w:t>堂的。於是天使</w:t>
      </w:r>
      <w:r>
        <w:rPr>
          <w:rFonts w:hint="eastAsia"/>
        </w:rPr>
        <w:t>讓</w:t>
      </w:r>
      <w:r w:rsidRPr="00E00630">
        <w:t>他自己選擇要到天堂，還是去地獄，並且</w:t>
      </w:r>
      <w:r>
        <w:rPr>
          <w:rFonts w:hint="eastAsia"/>
        </w:rPr>
        <w:t>讓他</w:t>
      </w:r>
      <w:r w:rsidRPr="00E00630">
        <w:t>可以先到兩個地方都度過</w:t>
      </w:r>
      <w:r w:rsidRPr="00E00630">
        <w:t>24</w:t>
      </w:r>
      <w:r w:rsidRPr="00E00630">
        <w:t>小時之後再</w:t>
      </w:r>
      <w:r w:rsidRPr="00E00630">
        <w:rPr>
          <w:rFonts w:hint="eastAsia"/>
        </w:rPr>
        <w:t>作</w:t>
      </w:r>
      <w:r w:rsidRPr="00E00630">
        <w:t>決定。一開始，大老闆先被送到地獄去，他一進門發現是一個狂歡派對，所有他以前</w:t>
      </w:r>
      <w:r w:rsidRPr="00E00630">
        <w:rPr>
          <w:rFonts w:hint="eastAsia"/>
        </w:rPr>
        <w:t>商場上的</w:t>
      </w:r>
      <w:r w:rsidRPr="00E00630">
        <w:t>同事跟朋友都在裡面，大家瘋狂慶祝，享受美食、名酒、俊男與美女。</w:t>
      </w:r>
      <w:r w:rsidRPr="00E00630">
        <w:t>24</w:t>
      </w:r>
      <w:r w:rsidRPr="00E00630">
        <w:t>小時之後大家跟他道別，並希望很快再見到他。</w:t>
      </w:r>
    </w:p>
    <w:p w:rsidR="006F0666" w:rsidRPr="00E00630" w:rsidRDefault="006F0666" w:rsidP="006F0666">
      <w:pPr>
        <w:ind w:leftChars="64" w:left="166" w:hangingChars="5" w:hanging="12"/>
        <w:jc w:val="both"/>
      </w:pPr>
      <w:r w:rsidRPr="00E00630">
        <w:t>緊接著他被送到天堂去，那邊有安寧的環境</w:t>
      </w:r>
      <w:r w:rsidRPr="00E00630">
        <w:rPr>
          <w:rFonts w:hint="eastAsia"/>
        </w:rPr>
        <w:t>和望眼無際</w:t>
      </w:r>
      <w:r w:rsidRPr="00E00630">
        <w:t>的美景，同樣舒舒服服地過了</w:t>
      </w:r>
      <w:r w:rsidRPr="00E00630">
        <w:t>24</w:t>
      </w:r>
      <w:r w:rsidRPr="00E00630">
        <w:t>小時。抉擇的時間到了，大老闆對天使說：天堂固然很好，但是地獄看起來比較吸引人。於是他被送往地獄。然而，才一進地獄的門，眼前的景物卻讓他大吃一驚。他的眼前竟然是一片荒原，所有他的朋友不是在上刀山，就是下油鍋。他驚恐地問地獄的守門人：「怎麼會這樣？上一次我來的時候不是這樣的啊！」地獄的守門人講了一句關鍵的話：「上一次，你是來面試的，現在你已經是員工了。」</w:t>
      </w:r>
    </w:p>
    <w:p w:rsidR="006F0666" w:rsidRPr="00E00630" w:rsidRDefault="006F0666" w:rsidP="006F0666">
      <w:pPr>
        <w:ind w:left="168" w:hangingChars="70" w:hanging="168"/>
        <w:jc w:val="both"/>
      </w:pPr>
      <w:r w:rsidRPr="00FC6DA2">
        <w:rPr>
          <w:rFonts w:asciiTheme="minorHAnsi" w:hAnsiTheme="minorHAnsi" w:cstheme="minorHAnsi"/>
        </w:rPr>
        <w:t>2.</w:t>
      </w:r>
      <w:r w:rsidRPr="00E00630">
        <w:rPr>
          <w:rFonts w:hint="eastAsia"/>
        </w:rPr>
        <w:t>這一年來，</w:t>
      </w:r>
      <w:r w:rsidRPr="00E00630">
        <w:t>「一例一休」</w:t>
      </w:r>
      <w:r w:rsidRPr="00E00630">
        <w:rPr>
          <w:rFonts w:hint="eastAsia"/>
        </w:rPr>
        <w:t>的工時計算，</w:t>
      </w:r>
      <w:r w:rsidRPr="00E00630">
        <w:t>引發</w:t>
      </w:r>
      <w:r w:rsidRPr="00E00630">
        <w:rPr>
          <w:rFonts w:hint="eastAsia"/>
        </w:rPr>
        <w:t>台灣社會</w:t>
      </w:r>
      <w:r w:rsidRPr="00E00630">
        <w:t>諸多的爭議，勞工抱怨低薪情況未解，</w:t>
      </w:r>
      <w:r w:rsidRPr="00E00630">
        <w:rPr>
          <w:rFonts w:hint="eastAsia"/>
        </w:rPr>
        <w:t>假日也未必增加；</w:t>
      </w:r>
      <w:r w:rsidRPr="00E00630">
        <w:t>雇主認為人員調度綁手綁腳，</w:t>
      </w:r>
      <w:r w:rsidRPr="00E00630">
        <w:rPr>
          <w:rFonts w:hint="eastAsia"/>
        </w:rPr>
        <w:t>反倒加深</w:t>
      </w:r>
      <w:r w:rsidRPr="00E00630">
        <w:t>勞資</w:t>
      </w:r>
      <w:r w:rsidRPr="00E00630">
        <w:rPr>
          <w:rFonts w:hint="eastAsia"/>
        </w:rPr>
        <w:t>雙方的</w:t>
      </w:r>
      <w:r w:rsidRPr="00E00630">
        <w:t>對立。製造業要的是加班工時的彈性，因為當機台開機之後，需要一天</w:t>
      </w:r>
      <w:r w:rsidRPr="00E00630">
        <w:t>14</w:t>
      </w:r>
      <w:r w:rsidRPr="00E00630">
        <w:t>小時或</w:t>
      </w:r>
      <w:r w:rsidRPr="00E00630">
        <w:t>24</w:t>
      </w:r>
      <w:r w:rsidRPr="00E00630">
        <w:t>小時的運作</w:t>
      </w:r>
      <w:r w:rsidRPr="00E00630">
        <w:rPr>
          <w:rFonts w:hint="eastAsia"/>
        </w:rPr>
        <w:t>；</w:t>
      </w:r>
      <w:r w:rsidRPr="00E00630">
        <w:t>而服務業需要的彈性是工作天數拉長，每天都能安排員工上班、開門營業</w:t>
      </w:r>
      <w:r w:rsidRPr="00E00630">
        <w:rPr>
          <w:rFonts w:hint="eastAsia"/>
        </w:rPr>
        <w:t>。各行各業的業務需求不同，沒有彈性的「</w:t>
      </w:r>
      <w:r w:rsidRPr="00E00630">
        <w:t>法</w:t>
      </w:r>
      <w:r w:rsidRPr="00E00630">
        <w:rPr>
          <w:rFonts w:hint="eastAsia"/>
        </w:rPr>
        <w:t>」</w:t>
      </w:r>
      <w:r w:rsidRPr="00E00630">
        <w:t>無法一體適用</w:t>
      </w:r>
      <w:r w:rsidRPr="00E00630">
        <w:rPr>
          <w:rFonts w:hint="eastAsia"/>
        </w:rPr>
        <w:t>所有行業。再爭吵不斷，對各自都有損失，對整體經濟也必耗弱。只有改變「人」的態度，才能降低勞資對立。依我看，雇主做生意開公司的目的是賺錢，不是做慈善事業。員工是雇主請來的，一分錢換一分貨，公平交易，雇主沒有欠員工什麼！員工認真工作讓公司賺大錢，自然待遇就會好，若嫌薪水少福利不好就領謀高就。而雇主若要找到願意對公司忠心盡責的員工，就要善待員工，才能留住好人才，為公司有所作為提高獲利績效。主雇彼此都有當盡責任。</w:t>
      </w:r>
    </w:p>
    <w:p w:rsidR="006F0666" w:rsidRPr="00E00630" w:rsidRDefault="006F0666" w:rsidP="006F0666">
      <w:pPr>
        <w:ind w:left="168" w:hangingChars="70" w:hanging="168"/>
        <w:jc w:val="both"/>
      </w:pPr>
      <w:r w:rsidRPr="00FC6DA2">
        <w:rPr>
          <w:rFonts w:asciiTheme="minorHAnsi" w:hAnsiTheme="minorHAnsi" w:cstheme="minorHAnsi"/>
        </w:rPr>
        <w:t>3.</w:t>
      </w:r>
      <w:r w:rsidRPr="00E00630">
        <w:rPr>
          <w:rFonts w:hint="eastAsia"/>
        </w:rPr>
        <w:t>保羅此段的論述背景是在羅馬時代的奴隸制度，一般中上家庭都擁有奴隸。而家中的奴隸</w:t>
      </w:r>
      <w:r w:rsidRPr="00E00630">
        <w:rPr>
          <w:rFonts w:hint="eastAsia"/>
        </w:rPr>
        <w:t>/</w:t>
      </w:r>
      <w:r w:rsidRPr="00E00630">
        <w:rPr>
          <w:rFonts w:hint="eastAsia"/>
        </w:rPr>
        <w:t>僕人等同主人的財產，奴隸只為主人和主人的家而活。許多奴隸信主了，就成為教會的會友</w:t>
      </w:r>
      <w:r w:rsidRPr="00E00630">
        <w:rPr>
          <w:rFonts w:hint="eastAsia"/>
        </w:rPr>
        <w:t>/</w:t>
      </w:r>
      <w:r w:rsidRPr="00E00630">
        <w:rPr>
          <w:rFonts w:hint="eastAsia"/>
        </w:rPr>
        <w:t>肢體，也帶來一些相處的問題</w:t>
      </w:r>
      <w:r w:rsidRPr="00E00630">
        <w:rPr>
          <w:rFonts w:hint="eastAsia"/>
        </w:rPr>
        <w:t>(</w:t>
      </w:r>
      <w:r w:rsidRPr="00E00630">
        <w:rPr>
          <w:rFonts w:hint="eastAsia"/>
        </w:rPr>
        <w:t>平起平坐、不再一昧順服</w:t>
      </w:r>
      <w:r w:rsidRPr="00E00630">
        <w:rPr>
          <w:rFonts w:hint="eastAsia"/>
        </w:rPr>
        <w:t>)</w:t>
      </w:r>
      <w:r w:rsidRPr="00E00630">
        <w:rPr>
          <w:rFonts w:hint="eastAsia"/>
        </w:rPr>
        <w:t>。保羅沒有直接斥責或抵制奴隸制度，但他從信仰與真理的立場，主張“奴隸與主人在上帝面前是完全平等的”，間接拉平了奴隸制度下的不平等，但仍需維持各自的本分與職責。「腓利門書」是保羅為逃奴阿尼西母向主人腓利門的求情書，願代償所發生的損失，字裡行間表達主內兄弟情誼，但仍維持主僕各當盡的義務與責任。雖然我們的社會沒有奴隸制度，但保羅所教導的原則也適用在今日職場上，我們姑且把僕人視如「雇員」，把主人視如「僱主」。</w:t>
      </w:r>
    </w:p>
    <w:p w:rsidR="006F0666" w:rsidRPr="00FC6DA2" w:rsidRDefault="006F0666" w:rsidP="006F0666">
      <w:pPr>
        <w:spacing w:beforeLines="50" w:before="180" w:afterLines="50" w:after="180"/>
        <w:rPr>
          <w:b/>
        </w:rPr>
      </w:pPr>
      <w:r w:rsidRPr="00FC6DA2">
        <w:rPr>
          <w:rFonts w:hint="eastAsia"/>
          <w:b/>
        </w:rPr>
        <w:t>一、雇員之道─順從與樂意</w:t>
      </w:r>
      <w:r w:rsidRPr="00FC6DA2">
        <w:rPr>
          <w:b/>
        </w:rPr>
        <w:t>  (v.5-</w:t>
      </w:r>
      <w:r w:rsidRPr="00FC6DA2">
        <w:rPr>
          <w:rFonts w:hint="eastAsia"/>
          <w:b/>
        </w:rPr>
        <w:t>7</w:t>
      </w:r>
      <w:r w:rsidRPr="00FC6DA2">
        <w:rPr>
          <w:b/>
        </w:rPr>
        <w:t>) </w:t>
      </w:r>
      <w:r>
        <w:rPr>
          <w:rFonts w:hint="eastAsia"/>
          <w:b/>
        </w:rPr>
        <w:t xml:space="preserve"> </w:t>
      </w:r>
    </w:p>
    <w:p w:rsidR="006F0666" w:rsidRPr="00E00630" w:rsidRDefault="006F0666" w:rsidP="006F0666">
      <w:pPr>
        <w:rPr>
          <w:rFonts w:ascii="標楷體" w:eastAsia="標楷體" w:hAnsi="標楷體"/>
        </w:rPr>
      </w:pPr>
      <w:r w:rsidRPr="00E00630">
        <w:rPr>
          <w:rFonts w:hint="eastAsia"/>
        </w:rPr>
        <w:t>一個屬於主的人，身為公司的員工，應該如何對待他的老闆</w:t>
      </w:r>
      <w:r w:rsidRPr="00E00630">
        <w:rPr>
          <w:rFonts w:hint="eastAsia"/>
        </w:rPr>
        <w:t>/</w:t>
      </w:r>
      <w:r w:rsidRPr="00E00630">
        <w:rPr>
          <w:rFonts w:hint="eastAsia"/>
        </w:rPr>
        <w:t>上司呢？</w:t>
      </w:r>
    </w:p>
    <w:p w:rsidR="006F0666" w:rsidRPr="00E00630" w:rsidRDefault="006F0666" w:rsidP="006F0666">
      <w:pPr>
        <w:rPr>
          <w:rFonts w:ascii="標楷體" w:eastAsia="標楷體" w:hAnsi="標楷體"/>
        </w:rPr>
      </w:pPr>
      <w:r w:rsidRPr="00E00630">
        <w:rPr>
          <w:rFonts w:ascii="標楷體" w:eastAsia="標楷體" w:hAnsi="標楷體" w:hint="eastAsia"/>
        </w:rPr>
        <w:t>你們作僕人的，要懼怕戰兢，用誠實的心聽從你們肉身的主人，好像聽從基督一般。</w:t>
      </w:r>
    </w:p>
    <w:p w:rsidR="006F0666" w:rsidRDefault="006F0666" w:rsidP="006F0666">
      <w:pPr>
        <w:rPr>
          <w:rFonts w:hint="eastAsia"/>
        </w:rPr>
      </w:pPr>
      <w:r w:rsidRPr="003056D3">
        <w:rPr>
          <w:rFonts w:asciiTheme="minorHAnsi" w:hAnsiTheme="minorHAnsi" w:cstheme="minorHAnsi"/>
        </w:rPr>
        <w:t>1.</w:t>
      </w:r>
      <w:r w:rsidRPr="00E00630">
        <w:rPr>
          <w:rFonts w:hint="eastAsia"/>
        </w:rPr>
        <w:t>順從雇主</w:t>
      </w:r>
      <w:r>
        <w:rPr>
          <w:rFonts w:hint="eastAsia"/>
        </w:rPr>
        <w:t xml:space="preserve"> </w:t>
      </w:r>
    </w:p>
    <w:p w:rsidR="006F0666" w:rsidRDefault="006F0666" w:rsidP="006F0666">
      <w:pPr>
        <w:ind w:leftChars="70" w:left="168"/>
        <w:jc w:val="both"/>
        <w:rPr>
          <w:rFonts w:hint="eastAsia"/>
        </w:rPr>
      </w:pPr>
      <w:r w:rsidRPr="00E00630">
        <w:rPr>
          <w:rFonts w:hint="eastAsia"/>
        </w:rPr>
        <w:t>應徵受聘在一個工作團隊任職，身為屬下的人最基本的責任是要聽從上司的命令。保羅對「聽從」</w:t>
      </w:r>
      <w:r w:rsidRPr="00E00630">
        <w:t> </w:t>
      </w:r>
      <w:r w:rsidRPr="00E00630">
        <w:rPr>
          <w:rFonts w:hint="eastAsia"/>
        </w:rPr>
        <w:t>職場上的主管，有更高的要求。</w:t>
      </w:r>
    </w:p>
    <w:p w:rsidR="006F0666" w:rsidRPr="00E00630" w:rsidRDefault="006F0666" w:rsidP="006F0666">
      <w:pPr>
        <w:ind w:leftChars="70" w:left="377" w:hangingChars="87" w:hanging="209"/>
        <w:jc w:val="both"/>
      </w:pPr>
      <w:r w:rsidRPr="00FC6DA2">
        <w:rPr>
          <w:rFonts w:asciiTheme="minorHAnsi" w:hAnsiTheme="minorHAnsi" w:cstheme="minorHAnsi"/>
        </w:rPr>
        <w:lastRenderedPageBreak/>
        <w:t>a.</w:t>
      </w:r>
      <w:r w:rsidRPr="00E00630">
        <w:rPr>
          <w:rFonts w:hint="eastAsia"/>
          <w:b/>
        </w:rPr>
        <w:t>存敬畏的心</w:t>
      </w:r>
      <w:r w:rsidRPr="00E00630">
        <w:rPr>
          <w:rFonts w:hint="eastAsia"/>
        </w:rPr>
        <w:t>聽從</w:t>
      </w:r>
      <w:r w:rsidRPr="00E00630">
        <w:t> </w:t>
      </w:r>
      <w:r w:rsidRPr="00E00630">
        <w:rPr>
          <w:rFonts w:hint="eastAsia"/>
        </w:rPr>
        <w:t>─懼怕戰兢是對主人恭敬敬畏，小心謹慎的態度，惟恐失責，不符合主人的期待；要用這種態度聽從他，因為他是上司</w:t>
      </w:r>
      <w:r w:rsidRPr="00E00630">
        <w:rPr>
          <w:rFonts w:hint="eastAsia"/>
        </w:rPr>
        <w:t>/</w:t>
      </w:r>
      <w:r w:rsidRPr="00E00630">
        <w:rPr>
          <w:rFonts w:hint="eastAsia"/>
        </w:rPr>
        <w:t>老闆，是有主權的，我們作屬下的就該敬重他，不應隨意敷衍他，或是輕視他。台語諺語：雇員工親像顧到老闆。叫不動，事事不順服，你想，早晚會不會被開除？畢竟你的薪水來自上司所裁決，有現實的利害關係；即使有傲氣不為五斗米折腰，就職等位份上，也理當聽從，否則人家幹嘛花錢僱用你找氣受？</w:t>
      </w:r>
    </w:p>
    <w:p w:rsidR="006F0666" w:rsidRPr="00E00630" w:rsidRDefault="006F0666" w:rsidP="006F0666">
      <w:pPr>
        <w:ind w:leftChars="70" w:left="377" w:hangingChars="87" w:hanging="209"/>
        <w:jc w:val="both"/>
      </w:pPr>
      <w:r w:rsidRPr="00FC6DA2">
        <w:rPr>
          <w:rFonts w:asciiTheme="minorHAnsi" w:hAnsiTheme="minorHAnsi" w:cstheme="minorHAnsi"/>
        </w:rPr>
        <w:t>b.</w:t>
      </w:r>
      <w:r w:rsidRPr="00E00630">
        <w:rPr>
          <w:rFonts w:hint="eastAsia"/>
          <w:b/>
        </w:rPr>
        <w:t>存誠實的心</w:t>
      </w:r>
      <w:r w:rsidRPr="00E00630">
        <w:rPr>
          <w:rFonts w:hint="eastAsia"/>
        </w:rPr>
        <w:t>聽從─誠實就是忠誠忠實的意思。聽從主人不是虛應，乃要真誠。我們的神是誠實的神，因此基督徒必須顯出誠實的見證。而且誠實的聽從要表現得「</w:t>
      </w:r>
      <w:r w:rsidRPr="00E00630">
        <w:rPr>
          <w:rFonts w:ascii="標楷體" w:eastAsia="標楷體" w:hAnsi="標楷體" w:hint="eastAsia"/>
        </w:rPr>
        <w:t>好像聽從基督一樣</w:t>
      </w:r>
      <w:r w:rsidRPr="00E00630">
        <w:rPr>
          <w:rFonts w:hint="eastAsia"/>
        </w:rPr>
        <w:t>」，這不是把主人當成基督，乃是要用聽從主耶穌的態度去聽從他。誠實的原則對神對人都應當一樣，不能用兩種不同「標準」。</w:t>
      </w:r>
      <w:r w:rsidRPr="00E00630">
        <w:rPr>
          <w:rFonts w:hint="eastAsia"/>
        </w:rPr>
        <w:t xml:space="preserve"> </w:t>
      </w:r>
      <w:r w:rsidRPr="00E00630">
        <w:rPr>
          <w:rFonts w:hint="eastAsia"/>
        </w:rPr>
        <w:t>我們對基督如何忠誠聽從，對職場的上司</w:t>
      </w:r>
      <w:r w:rsidRPr="00E00630">
        <w:rPr>
          <w:rFonts w:hint="eastAsia"/>
        </w:rPr>
        <w:t>/</w:t>
      </w:r>
      <w:r w:rsidRPr="00E00630">
        <w:rPr>
          <w:rFonts w:hint="eastAsia"/>
        </w:rPr>
        <w:t>老闆的吩咐也應當同樣忠誠，不苟且取巧。才算是誠實的聽從。</w:t>
      </w:r>
      <w:r w:rsidRPr="00E00630">
        <w:rPr>
          <w:rFonts w:hint="eastAsia"/>
        </w:rPr>
        <w:t xml:space="preserve">  </w:t>
      </w:r>
    </w:p>
    <w:p w:rsidR="006F0666" w:rsidRPr="00E00630" w:rsidRDefault="006F0666" w:rsidP="006F0666">
      <w:pPr>
        <w:ind w:leftChars="157" w:left="377"/>
        <w:jc w:val="both"/>
      </w:pPr>
      <w:r w:rsidRPr="00E00630">
        <w:rPr>
          <w:rFonts w:hint="eastAsia"/>
        </w:rPr>
        <w:t>彼得前書二</w:t>
      </w:r>
      <w:r w:rsidRPr="00E00630">
        <w:rPr>
          <w:rFonts w:hint="eastAsia"/>
        </w:rPr>
        <w:t>18-19</w:t>
      </w:r>
      <w:r w:rsidRPr="00E00630">
        <w:rPr>
          <w:rFonts w:cs="Times New Roman"/>
          <w:sz w:val="27"/>
          <w:szCs w:val="27"/>
        </w:rPr>
        <w:t xml:space="preserve"> </w:t>
      </w:r>
      <w:r w:rsidRPr="00E00630">
        <w:rPr>
          <w:rFonts w:ascii="標楷體" w:eastAsia="標楷體" w:hAnsi="標楷體"/>
        </w:rPr>
        <w:t> 你們作僕人的，凡事要存敬畏的心順服主人；不但順服那善良溫和的，就是那乖僻的也要順服。倘若人為叫良心對得住上帝，就忍受冤屈的苦楚，這是可喜愛的。</w:t>
      </w:r>
      <w:r w:rsidRPr="00E00630">
        <w:rPr>
          <w:rFonts w:hint="eastAsia"/>
        </w:rPr>
        <w:t>勉勵那些</w:t>
      </w:r>
      <w:r>
        <w:rPr>
          <w:rFonts w:asciiTheme="minorEastAsia" w:eastAsiaTheme="minorEastAsia" w:hAnsiTheme="minorEastAsia" w:hint="eastAsia"/>
        </w:rPr>
        <w:t>身為</w:t>
      </w:r>
      <w:r w:rsidRPr="00E00630">
        <w:rPr>
          <w:rFonts w:asciiTheme="minorEastAsia" w:eastAsiaTheme="minorEastAsia" w:hAnsiTheme="minorEastAsia" w:hint="eastAsia"/>
        </w:rPr>
        <w:t>奴隸</w:t>
      </w:r>
      <w:r>
        <w:rPr>
          <w:rFonts w:asciiTheme="minorEastAsia" w:eastAsiaTheme="minorEastAsia" w:hAnsiTheme="minorEastAsia" w:hint="eastAsia"/>
        </w:rPr>
        <w:t>的</w:t>
      </w:r>
      <w:r w:rsidRPr="00E00630">
        <w:rPr>
          <w:rFonts w:asciiTheme="minorEastAsia" w:eastAsiaTheme="minorEastAsia" w:hAnsiTheme="minorEastAsia" w:hint="eastAsia"/>
        </w:rPr>
        <w:t>基督徒，面對嚴酷的主人，因著敬畏神行本分的事，忍受嚴酷的對待→能忍耐因行善而受的苦，這是合神心意的事，效法基督也因行善而受苦的榜樣。只是現今的時代，職場上的員工未必需要如此忍氣吞聲，逆來順受，最壞打算就是換工作罷了！當然也要懂得累積自己的實力才有本事換工作吧！</w:t>
      </w:r>
    </w:p>
    <w:p w:rsidR="006F0666" w:rsidRPr="00E00630" w:rsidRDefault="006F0666" w:rsidP="006F0666">
      <w:r w:rsidRPr="00FC6DA2">
        <w:rPr>
          <w:rFonts w:asciiTheme="minorHAnsi" w:hAnsiTheme="minorHAnsi" w:cstheme="minorHAnsi"/>
        </w:rPr>
        <w:t>2.</w:t>
      </w:r>
      <w:r w:rsidRPr="00E00630">
        <w:rPr>
          <w:rFonts w:hint="eastAsia"/>
        </w:rPr>
        <w:t>認真作事</w:t>
      </w:r>
      <w:r w:rsidRPr="00E00630">
        <w:rPr>
          <w:rFonts w:hint="eastAsia"/>
        </w:rPr>
        <w:t xml:space="preserve">  v.6-7</w:t>
      </w:r>
      <w:r>
        <w:rPr>
          <w:rFonts w:hint="eastAsia"/>
        </w:rPr>
        <w:t xml:space="preserve"> </w:t>
      </w:r>
    </w:p>
    <w:p w:rsidR="006F0666" w:rsidRPr="00E00630" w:rsidRDefault="006F0666" w:rsidP="006F0666">
      <w:pPr>
        <w:ind w:leftChars="81" w:left="194"/>
        <w:jc w:val="both"/>
        <w:rPr>
          <w:rFonts w:ascii="標楷體" w:eastAsia="標楷體" w:hAnsi="標楷體"/>
        </w:rPr>
      </w:pPr>
      <w:r w:rsidRPr="00E00630">
        <w:rPr>
          <w:rFonts w:ascii="標楷體" w:eastAsia="標楷體" w:hAnsi="標楷體" w:hint="eastAsia"/>
        </w:rPr>
        <w:t>不要只在眼前事奉，像是討人喜歡的，要像基督的僕人，從心裡遵行神的旨意。</w:t>
      </w:r>
      <w:r w:rsidRPr="00E00630">
        <w:rPr>
          <w:rFonts w:ascii="標楷體" w:eastAsia="標楷體" w:hAnsi="標楷體"/>
        </w:rPr>
        <w:t>甘心事奉，好像服事主，不像服事人。</w:t>
      </w:r>
    </w:p>
    <w:p w:rsidR="006F0666" w:rsidRPr="00E00630" w:rsidRDefault="006F0666" w:rsidP="006F0666">
      <w:pPr>
        <w:ind w:leftChars="81" w:left="194"/>
        <w:jc w:val="both"/>
      </w:pPr>
      <w:r w:rsidRPr="00E00630">
        <w:rPr>
          <w:rFonts w:hint="eastAsia"/>
        </w:rPr>
        <w:t>保羅也是以兩個重點來補充說明做事的態度。</w:t>
      </w:r>
    </w:p>
    <w:p w:rsidR="006F0666" w:rsidRPr="00E00630" w:rsidRDefault="006F0666" w:rsidP="006F0666">
      <w:pPr>
        <w:ind w:leftChars="81" w:left="376" w:hangingChars="76" w:hanging="182"/>
        <w:jc w:val="both"/>
        <w:rPr>
          <w:rFonts w:cs="Times New Roman"/>
          <w:kern w:val="0"/>
        </w:rPr>
      </w:pPr>
      <w:r w:rsidRPr="00FC6DA2">
        <w:rPr>
          <w:rFonts w:asciiTheme="minorHAnsi" w:hAnsiTheme="minorHAnsi" w:cstheme="minorHAnsi"/>
        </w:rPr>
        <w:t>a.</w:t>
      </w:r>
      <w:r w:rsidRPr="00E00630">
        <w:rPr>
          <w:rFonts w:hint="eastAsia"/>
          <w:b/>
        </w:rPr>
        <w:t>不只在眼前事奉</w:t>
      </w:r>
      <w:r w:rsidRPr="00E00630">
        <w:rPr>
          <w:rFonts w:hint="eastAsia"/>
        </w:rPr>
        <w:t>─不是做表面功夫的，假意獻殷勤做給人看，而是用好的態度、樂意做事。即使主管不在眼前，還是要照他的心意去做，認真完成所交代的工作。好像基督徒是作主的僕人，樂意順從祂的旨意，這才是「事奉」。</w:t>
      </w:r>
      <w:r w:rsidRPr="00E00630">
        <w:rPr>
          <w:rFonts w:ascii="細明體" w:eastAsia="細明體" w:hAnsi="細明體" w:cs="Times New Roman" w:hint="eastAsia"/>
          <w:kern w:val="0"/>
        </w:rPr>
        <w:t>基督徒不只是從事聖工才是事奉主，也可以藉著所服事的人來服事主。(</w:t>
      </w:r>
      <w:r>
        <w:rPr>
          <w:rFonts w:ascii="細明體" w:eastAsia="細明體" w:hAnsi="細明體" w:cs="Times New Roman" w:hint="eastAsia"/>
          <w:kern w:val="0"/>
        </w:rPr>
        <w:t>如：</w:t>
      </w:r>
      <w:r w:rsidRPr="00E00630">
        <w:rPr>
          <w:rFonts w:ascii="細明體" w:eastAsia="細明體" w:hAnsi="細明體" w:cs="Times New Roman" w:hint="eastAsia"/>
          <w:kern w:val="0"/>
        </w:rPr>
        <w:t>我餓了，你給我吃)在自己的職業工作上，存著遵行神的旨意，而忠心工作，也變成具有屬靈意義的事奉。如此做的結果，就不只是普通的僕人/雇員，而像是基督的僕人了！</w:t>
      </w:r>
    </w:p>
    <w:p w:rsidR="006F0666" w:rsidRPr="00E00630" w:rsidRDefault="006F0666" w:rsidP="006F0666">
      <w:pPr>
        <w:pStyle w:val="HTML"/>
        <w:ind w:leftChars="81" w:left="376" w:hangingChars="76" w:hanging="182"/>
        <w:jc w:val="both"/>
        <w:rPr>
          <w:rFonts w:ascii="標楷體" w:eastAsia="標楷體" w:hAnsi="標楷體"/>
        </w:rPr>
      </w:pPr>
      <w:r w:rsidRPr="00FC6DA2">
        <w:rPr>
          <w:rFonts w:asciiTheme="minorHAnsi" w:hAnsiTheme="minorHAnsi" w:cstheme="minorHAnsi"/>
        </w:rPr>
        <w:t>b.</w:t>
      </w:r>
      <w:r w:rsidRPr="00E00630">
        <w:rPr>
          <w:rFonts w:hint="eastAsia"/>
          <w:b/>
        </w:rPr>
        <w:t>甘心的態度</w:t>
      </w:r>
      <w:r w:rsidRPr="00E00630">
        <w:rPr>
          <w:rFonts w:hint="eastAsia"/>
        </w:rPr>
        <w:t>─用</w:t>
      </w:r>
      <w:r w:rsidRPr="00E00630">
        <w:t>善意</w:t>
      </w:r>
      <w:r w:rsidRPr="00E00630">
        <w:rPr>
          <w:rFonts w:hint="eastAsia"/>
        </w:rPr>
        <w:t>、樂意、</w:t>
      </w:r>
      <w:r w:rsidRPr="00E00630">
        <w:t>好的態度</w:t>
      </w:r>
      <w:r w:rsidRPr="00E00630">
        <w:rPr>
          <w:rFonts w:hint="eastAsia"/>
        </w:rPr>
        <w:t>作事。有時人是照僱主的心意去做，但做得心不甘情不願，這樣的態度必然影響做事的品質與成效。領一千兩、兩千兩、五千兩銀子的僕人，就在於態度的差別，領一千的，不承認自己沒本事不認真，一開口就先怪老闆，</w:t>
      </w:r>
      <w:r w:rsidRPr="00E00630">
        <w:rPr>
          <w:rFonts w:ascii="標楷體" w:eastAsia="標楷體" w:hAnsi="標楷體"/>
        </w:rPr>
        <w:t>那領一千的也來，說：『主啊，我知道你是忍心的人，沒有種的地方要收割，沒有散的地方要聚斂，我就害怕，去把你的一千銀子埋藏在地裏。請看，你的原銀子在這裏。主人回答說：你這又惡又懶的僕人，你既知道我</w:t>
      </w:r>
      <w:r w:rsidRPr="00E00630">
        <w:rPr>
          <w:rFonts w:ascii="標楷體" w:eastAsia="標楷體" w:hAnsi="標楷體" w:hint="eastAsia"/>
        </w:rPr>
        <w:t>……馬太福音廿五24-26</w:t>
      </w:r>
      <w:r w:rsidRPr="00E00630">
        <w:rPr>
          <w:rFonts w:asciiTheme="minorEastAsia" w:eastAsiaTheme="minorEastAsia" w:hAnsiTheme="minorEastAsia" w:hint="eastAsia"/>
        </w:rPr>
        <w:t>若真有心辦好事，就會想辦法使命必達，而且創造價值。主人的責備與稱讚都是針對態度上的，責備那領一千兩銀子的僕人「又惡又懶的僕人」，稱讚那領兩千兩和五千兩的僕人「良善又忠心的僕人」。「又惡又懶的僕人」只是消極的盡本分(保本)，只擔心害怕會被罵，又怕麻煩的心態(多一事不如少一事，連放銀行生息都沒有)，結果毫無作為；「良善又忠心的僕人」盡所能的發揮才幹，殷勤積極運用做買賣，創造翻倍的價值。</w:t>
      </w:r>
    </w:p>
    <w:p w:rsidR="006F0666" w:rsidRPr="00E00630" w:rsidRDefault="006F0666" w:rsidP="006F0666">
      <w:pPr>
        <w:widowControl/>
        <w:spacing w:line="360" w:lineRule="atLeast"/>
        <w:ind w:left="210" w:hanging="210"/>
        <w:jc w:val="both"/>
      </w:pPr>
      <w:r w:rsidRPr="00FC6DA2">
        <w:rPr>
          <w:rFonts w:asciiTheme="minorHAnsi" w:hAnsiTheme="minorHAnsi" w:cstheme="minorHAnsi"/>
        </w:rPr>
        <w:t>3.</w:t>
      </w:r>
      <w:r w:rsidRPr="00E00630">
        <w:rPr>
          <w:rFonts w:hint="eastAsia"/>
        </w:rPr>
        <w:t>常聽一些基督徒老闆感嘆，不喜歡雇用基督徒員工，</w:t>
      </w:r>
      <w:r>
        <w:rPr>
          <w:rFonts w:hint="eastAsia"/>
        </w:rPr>
        <w:t>因為</w:t>
      </w:r>
      <w:r w:rsidRPr="00E00630">
        <w:rPr>
          <w:rFonts w:hint="eastAsia"/>
        </w:rPr>
        <w:t>「不好用」</w:t>
      </w:r>
      <w:r>
        <w:rPr>
          <w:rFonts w:hint="eastAsia"/>
        </w:rPr>
        <w:t>，</w:t>
      </w:r>
      <w:r w:rsidRPr="00E00630">
        <w:rPr>
          <w:rFonts w:hint="eastAsia"/>
        </w:rPr>
        <w:t>不能責備→沒愛心，凡事講愛心→沒效率，尤其同教會的閒話更多。我們用什麼樣的心態看待職場上的工作呢？是為了混口飯吃，為了養家活口，不得不作？如果是這樣，會作得很辛苦，也看不到工作的價值和意義了。我們若能調整眼光，就會看見職場的工作也是服事上帝的行動。</w:t>
      </w:r>
    </w:p>
    <w:p w:rsidR="006F0666" w:rsidRDefault="006F0666" w:rsidP="006F0666">
      <w:pPr>
        <w:widowControl/>
        <w:spacing w:line="360" w:lineRule="atLeast"/>
        <w:ind w:left="224" w:hanging="224"/>
        <w:jc w:val="both"/>
        <w:rPr>
          <w:rFonts w:hint="eastAsia"/>
        </w:rPr>
      </w:pPr>
      <w:r w:rsidRPr="00E00630">
        <w:rPr>
          <w:rFonts w:hint="eastAsia"/>
        </w:rPr>
        <w:lastRenderedPageBreak/>
        <w:t>＊約瑟十七歲被賣到埃及，三十歲就成為埃及的宰相，短短十三年的時間，上帝將他從最卑賤的奴隸提升到最尊貴的宰相，什麼原因？因為約瑟走在上帝的心意中，他凡事尊主為大，凡事順服，這就將他迅速的帶上蒙福之路。我們</w:t>
      </w:r>
      <w:r>
        <w:rPr>
          <w:rFonts w:hint="eastAsia"/>
        </w:rPr>
        <w:t>應該</w:t>
      </w:r>
      <w:r w:rsidRPr="00E00630">
        <w:rPr>
          <w:rFonts w:hint="eastAsia"/>
        </w:rPr>
        <w:t>知道，約瑟不會只單單憑著解夢的本事，就可以當上宰相，他在做奴隸的期間，</w:t>
      </w:r>
      <w:r>
        <w:rPr>
          <w:rFonts w:hint="eastAsia"/>
        </w:rPr>
        <w:t>從小事</w:t>
      </w:r>
      <w:r w:rsidRPr="00E00630">
        <w:rPr>
          <w:rFonts w:hint="eastAsia"/>
        </w:rPr>
        <w:t>盡忠本分，積極做事累積能力，熟悉官場應對，認知埃及的環境、經濟制度，又在每個工作上表現良好樹立口碑，當機會來時，他才能平步青雲，久居高位被重用。主耶穌說：『人在最小的事上忠心，在大事上也忠心；在最小的事上不義，在大事上也不義。』我們不論做什麼，都盡心盡力來作，不是為人作，乃是為神而作的，上帝必然按我們的忠心施恩給我們。在每一件小事上忠心用心，其實是累積自己的實力，領兩千兩、五千兩做買賣都穩賺不賠，這不正是上帝的報賞嗎？</w:t>
      </w:r>
    </w:p>
    <w:p w:rsidR="006F0666" w:rsidRPr="00FC6DA2" w:rsidRDefault="006F0666" w:rsidP="006F0666">
      <w:pPr>
        <w:widowControl/>
        <w:spacing w:beforeLines="50" w:before="180" w:afterLines="50" w:after="180" w:line="360" w:lineRule="atLeast"/>
        <w:ind w:left="227" w:hanging="227"/>
        <w:jc w:val="both"/>
        <w:rPr>
          <w:rFonts w:hint="eastAsia"/>
          <w:b/>
        </w:rPr>
      </w:pPr>
      <w:r w:rsidRPr="00FC6DA2">
        <w:rPr>
          <w:rFonts w:hint="eastAsia"/>
          <w:b/>
        </w:rPr>
        <w:t>二、雇主之道</w:t>
      </w:r>
      <w:r w:rsidRPr="00FC6DA2">
        <w:rPr>
          <w:rFonts w:hint="eastAsia"/>
          <w:b/>
        </w:rPr>
        <w:t xml:space="preserve">  v.9</w:t>
      </w:r>
      <w:r>
        <w:rPr>
          <w:rFonts w:hint="eastAsia"/>
          <w:b/>
        </w:rPr>
        <w:t xml:space="preserve"> </w:t>
      </w:r>
    </w:p>
    <w:p w:rsidR="006F0666" w:rsidRPr="00E00630" w:rsidRDefault="006F0666" w:rsidP="006F0666">
      <w:pPr>
        <w:widowControl/>
        <w:spacing w:line="360" w:lineRule="atLeast"/>
        <w:ind w:left="210" w:hanging="210"/>
        <w:jc w:val="both"/>
      </w:pPr>
      <w:r w:rsidRPr="00FC6DA2">
        <w:rPr>
          <w:rFonts w:asciiTheme="minorHAnsi" w:eastAsia="標楷體" w:hAnsiTheme="minorHAnsi" w:cstheme="minorHAnsi"/>
        </w:rPr>
        <w:t>1.</w:t>
      </w:r>
      <w:r w:rsidRPr="00E00630">
        <w:rPr>
          <w:rFonts w:ascii="標楷體" w:eastAsia="標楷體" w:hAnsi="標楷體"/>
        </w:rPr>
        <w:t>你們作主人的，待僕人也是一理，不要威嚇他們。因為知道，他們和你們同有一位主在天上；</w:t>
      </w:r>
      <w:r w:rsidRPr="00E00630">
        <w:rPr>
          <w:rFonts w:ascii="標楷體" w:eastAsia="標楷體" w:hAnsi="標楷體" w:hint="eastAsia"/>
        </w:rPr>
        <w:t>祂</w:t>
      </w:r>
      <w:r w:rsidRPr="00E00630">
        <w:rPr>
          <w:rFonts w:ascii="標楷體" w:eastAsia="標楷體" w:hAnsi="標楷體"/>
        </w:rPr>
        <w:t>並不偏待人。</w:t>
      </w:r>
      <w:r w:rsidRPr="00E00630">
        <w:rPr>
          <w:rStyle w:val="bstw"/>
          <w:rFonts w:ascii="bstw" w:hAnsi="bstw"/>
          <w:sz w:val="27"/>
          <w:szCs w:val="27"/>
        </w:rPr>
        <w:t> </w:t>
      </w:r>
      <w:r w:rsidRPr="00E00630">
        <w:rPr>
          <w:rFonts w:hint="eastAsia"/>
        </w:rPr>
        <w:t>「也是一理」表示主人和僕人的地位雖各不相同，但他們各人按自己的本分行善得賞，原理卻是一樣的。作僕人的是為著求主的喜悅，而在自己的職責上盡忠，聽從主人做事；作主人的也應當為主的緣故──為顯明主的愛心和基督徒應有之見證的緣故，而善待他的僕人。所以雖然主人和僕人各有不同的地位和責任，他們卻都同</w:t>
      </w:r>
      <w:r>
        <w:rPr>
          <w:rFonts w:hint="eastAsia"/>
        </w:rPr>
        <w:t>是為</w:t>
      </w:r>
      <w:r w:rsidRPr="00E00630">
        <w:rPr>
          <w:rFonts w:hint="eastAsia"/>
        </w:rPr>
        <w:t>求主喜悅，又各自從主得著應得的賞賜</w:t>
      </w:r>
      <w:r>
        <w:rPr>
          <w:rFonts w:hint="eastAsia"/>
        </w:rPr>
        <w:t>，</w:t>
      </w:r>
      <w:r w:rsidRPr="00E00630">
        <w:rPr>
          <w:rFonts w:hint="eastAsia"/>
        </w:rPr>
        <w:t>不受身分地位的影響而有所差別</w:t>
      </w:r>
      <w:r>
        <w:rPr>
          <w:rFonts w:hint="eastAsia"/>
        </w:rPr>
        <w:t>，</w:t>
      </w:r>
      <w:r w:rsidRPr="00E00630">
        <w:rPr>
          <w:rFonts w:hint="eastAsia"/>
        </w:rPr>
        <w:t>領受上帝的賜福的機會是平等的。</w:t>
      </w:r>
    </w:p>
    <w:p w:rsidR="006F0666" w:rsidRDefault="006F0666" w:rsidP="006F0666">
      <w:pPr>
        <w:ind w:leftChars="12" w:left="223" w:hangingChars="81" w:hanging="194"/>
        <w:jc w:val="both"/>
        <w:rPr>
          <w:rFonts w:hint="eastAsia"/>
        </w:rPr>
      </w:pPr>
      <w:r w:rsidRPr="00FC6DA2">
        <w:rPr>
          <w:rFonts w:asciiTheme="minorHAnsi" w:hAnsiTheme="minorHAnsi" w:cstheme="minorHAnsi"/>
        </w:rPr>
        <w:t>2.</w:t>
      </w:r>
      <w:r w:rsidRPr="00E00630">
        <w:rPr>
          <w:rFonts w:hint="eastAsia"/>
        </w:rPr>
        <w:t>「不要威嚇他們」，威嚇就是恐嚇，要脅，暴力。這是當時很多主人對僕人的態度，因為當時的僕人多是主人用錢買回來的，主人就認為有權可以轄制僕人，任意待他們，可能用物質如飯食、衣物的供給或工作量或體罰責打等方式來要脅他們順服聽話。</w:t>
      </w:r>
      <w:r w:rsidRPr="00E00630">
        <w:t> </w:t>
      </w:r>
      <w:r w:rsidRPr="00E00630">
        <w:rPr>
          <w:rFonts w:hint="eastAsia"/>
        </w:rPr>
        <w:t>保羅勸告基督徒的主人不可這樣，要用</w:t>
      </w:r>
      <w:r>
        <w:rPr>
          <w:rFonts w:ascii="新細明體" w:hAnsi="新細明體" w:hint="eastAsia"/>
        </w:rPr>
        <w:t>「</w:t>
      </w:r>
      <w:r w:rsidRPr="00E00630">
        <w:rPr>
          <w:rFonts w:hint="eastAsia"/>
        </w:rPr>
        <w:t>善」的方式來待僕人。</w:t>
      </w:r>
    </w:p>
    <w:p w:rsidR="006F0666" w:rsidRPr="00E00630" w:rsidRDefault="006F0666" w:rsidP="006F0666">
      <w:pPr>
        <w:ind w:leftChars="12" w:left="195" w:hangingChars="69" w:hanging="166"/>
        <w:jc w:val="both"/>
      </w:pPr>
      <w:r w:rsidRPr="00FC6DA2">
        <w:rPr>
          <w:rFonts w:asciiTheme="minorHAnsi" w:hAnsiTheme="minorHAnsi" w:cstheme="minorHAnsi"/>
        </w:rPr>
        <w:t>3.</w:t>
      </w:r>
      <w:r w:rsidRPr="00E00630">
        <w:rPr>
          <w:rFonts w:hint="eastAsia"/>
        </w:rPr>
        <w:t>作主人要好待僕人的原因。</w:t>
      </w:r>
      <w:r w:rsidRPr="00E00630">
        <w:rPr>
          <w:rFonts w:ascii="標楷體" w:eastAsia="標楷體" w:hAnsi="標楷體" w:hint="eastAsia"/>
        </w:rPr>
        <w:t>因為知道他們和你們，同有一位主在天上，祂並不偏待人</w:t>
      </w:r>
      <w:r w:rsidRPr="00E00630">
        <w:rPr>
          <w:rFonts w:hint="eastAsia"/>
        </w:rPr>
        <w:t>。因為大家都同屬一位主，我們共同有一位天上的主，祂才是真正的主人，</w:t>
      </w:r>
      <w:r>
        <w:rPr>
          <w:rFonts w:hint="eastAsia"/>
        </w:rPr>
        <w:t>我們</w:t>
      </w:r>
      <w:r w:rsidRPr="00E00630">
        <w:rPr>
          <w:rFonts w:hint="eastAsia"/>
        </w:rPr>
        <w:t>都是祂的奴僕，在祂的面前我們是沒有分別的，沒有</w:t>
      </w:r>
      <w:r w:rsidRPr="00E00630">
        <w:t> </w:t>
      </w:r>
      <w:r w:rsidRPr="00E00630">
        <w:rPr>
          <w:rFonts w:hint="eastAsia"/>
        </w:rPr>
        <w:t>階級的。祂公平的對每一個屬於祂的人，故在地上作主人的也不可以偏待人，不可虐待欺負僕人。</w:t>
      </w:r>
      <w:r w:rsidRPr="00E00630">
        <w:t> </w:t>
      </w:r>
      <w:r w:rsidRPr="00E00630">
        <w:rPr>
          <w:rFonts w:hint="eastAsia"/>
        </w:rPr>
        <w:t>保羅這種講法是要改革社會的陋習，改變人要欺壓人的劣根性，</w:t>
      </w:r>
      <w:r>
        <w:rPr>
          <w:rFonts w:hint="eastAsia"/>
        </w:rPr>
        <w:t>這正</w:t>
      </w:r>
      <w:r w:rsidRPr="00E00630">
        <w:rPr>
          <w:rFonts w:hint="eastAsia"/>
        </w:rPr>
        <w:t>是主耶穌到</w:t>
      </w:r>
      <w:r w:rsidRPr="00E00630">
        <w:t> </w:t>
      </w:r>
      <w:r w:rsidRPr="00E00630">
        <w:rPr>
          <w:rFonts w:hint="eastAsia"/>
        </w:rPr>
        <w:t>世上來的目的。這原則一樣適用於今日的僱主對待員工，不應利用自己優越的職權而欺壓員工。基督徒若能這樣行，就真是與蒙召的恩相稱了。</w:t>
      </w:r>
    </w:p>
    <w:p w:rsidR="006F0666" w:rsidRPr="00E00630" w:rsidRDefault="006F0666" w:rsidP="006F0666">
      <w:pPr>
        <w:ind w:leftChars="12" w:left="195" w:hangingChars="69" w:hanging="166"/>
        <w:jc w:val="both"/>
      </w:pPr>
      <w:r w:rsidRPr="00FC6DA2">
        <w:rPr>
          <w:rFonts w:asciiTheme="minorHAnsi" w:hAnsiTheme="minorHAnsi" w:cstheme="minorHAnsi"/>
        </w:rPr>
        <w:t>4.</w:t>
      </w:r>
      <w:r w:rsidRPr="00E00630">
        <w:rPr>
          <w:rFonts w:hint="eastAsia"/>
        </w:rPr>
        <w:t>當時奴隸制度為社會所許可。聖經並非贊同奴隸制度，但也不鼓勵用武力去改革這種制度。因為福音的主要任務，不是改革社會，而是藉人心的「改革」來影響社會。所以聖經是從積極力面勸導信徒，應按主的愛心對待僕人，僕人也按主的教訓服事主人，這樣，便消滅主僕彼此的</w:t>
      </w:r>
      <w:r>
        <w:rPr>
          <w:rFonts w:hint="eastAsia"/>
        </w:rPr>
        <w:t>對立</w:t>
      </w:r>
      <w:r w:rsidRPr="00E00630">
        <w:rPr>
          <w:rFonts w:hint="eastAsia"/>
        </w:rPr>
        <w:t>隔膜了。</w:t>
      </w:r>
      <w:r>
        <w:rPr>
          <w:rFonts w:hint="eastAsia"/>
        </w:rPr>
        <w:t xml:space="preserve"> </w:t>
      </w:r>
    </w:p>
    <w:p w:rsidR="006F0666" w:rsidRPr="00E00630" w:rsidRDefault="006F0666" w:rsidP="006F0666">
      <w:pPr>
        <w:ind w:leftChars="12" w:left="195" w:hangingChars="69" w:hanging="166"/>
        <w:jc w:val="both"/>
      </w:pPr>
      <w:r w:rsidRPr="00FC6DA2">
        <w:rPr>
          <w:rFonts w:asciiTheme="minorHAnsi" w:hAnsiTheme="minorHAnsi" w:cstheme="minorHAnsi"/>
        </w:rPr>
        <w:t>5.</w:t>
      </w:r>
      <w:r w:rsidRPr="00E00630">
        <w:rPr>
          <w:rFonts w:hint="eastAsia"/>
        </w:rPr>
        <w:t>保羅對主僕相待的教訓，亦如夫妻、父子之相待一樣，總是把對待人的態度跟對待主的關係聯結起來，一切對人的存心和表現，都當作是為主的緣故，向主負責而忠心。這可說是基督徒在家庭或社會之中，與人相處的總原則。</w:t>
      </w:r>
      <w:r w:rsidRPr="00E00630">
        <w:rPr>
          <w:rFonts w:ascii="標楷體" w:eastAsia="標楷體" w:hAnsi="標楷體" w:hint="eastAsia"/>
        </w:rPr>
        <w:t>各人存敬畏基督的心，彼此順服</w:t>
      </w:r>
      <w:r w:rsidRPr="00E00630">
        <w:rPr>
          <w:rFonts w:hint="eastAsia"/>
        </w:rPr>
        <w:t>。</w:t>
      </w:r>
    </w:p>
    <w:p w:rsidR="00EA57B0" w:rsidRDefault="006F0666" w:rsidP="00874868">
      <w:pPr>
        <w:widowControl/>
        <w:spacing w:beforeLines="50" w:before="180" w:afterLines="50" w:after="180" w:line="360" w:lineRule="atLeast"/>
        <w:ind w:left="195" w:hangingChars="81" w:hanging="195"/>
        <w:rPr>
          <w:rFonts w:hint="eastAsia"/>
          <w:b/>
        </w:rPr>
      </w:pPr>
      <w:r w:rsidRPr="00FC6DA2">
        <w:rPr>
          <w:rFonts w:hint="eastAsia"/>
          <w:b/>
        </w:rPr>
        <w:t>結</w:t>
      </w:r>
      <w:bookmarkStart w:id="0" w:name="_GoBack"/>
      <w:bookmarkEnd w:id="0"/>
      <w:r w:rsidRPr="00FC6DA2">
        <w:rPr>
          <w:rFonts w:hint="eastAsia"/>
          <w:b/>
        </w:rPr>
        <w:t>論：</w:t>
      </w:r>
    </w:p>
    <w:p w:rsidR="006F0666" w:rsidRPr="00E00630" w:rsidRDefault="006F0666" w:rsidP="00EA57B0">
      <w:pPr>
        <w:widowControl/>
        <w:spacing w:line="360" w:lineRule="atLeast"/>
        <w:ind w:left="194" w:hangingChars="81" w:hanging="194"/>
      </w:pPr>
      <w:r w:rsidRPr="0004118E">
        <w:rPr>
          <w:rFonts w:asciiTheme="minorHAnsi" w:hAnsiTheme="minorHAnsi" w:cstheme="minorHAnsi"/>
        </w:rPr>
        <w:t>1.</w:t>
      </w:r>
      <w:r w:rsidRPr="00E00630">
        <w:rPr>
          <w:rFonts w:hint="eastAsia"/>
        </w:rPr>
        <w:t>主雇同得公平賞賜。</w:t>
      </w:r>
      <w:r w:rsidRPr="00E00630">
        <w:rPr>
          <w:rFonts w:hint="eastAsia"/>
        </w:rPr>
        <w:t>v.8</w:t>
      </w:r>
      <w:r w:rsidRPr="00E00630">
        <w:rPr>
          <w:rFonts w:ascii="標楷體" w:eastAsia="標楷體" w:hAnsi="標楷體" w:hint="eastAsia"/>
        </w:rPr>
        <w:t>因為曉得各人所行的善事，不論是為奴的，是自主的，都必按所行的得主的賞賜</w:t>
      </w:r>
      <w:r w:rsidRPr="00E00630">
        <w:rPr>
          <w:rFonts w:hint="eastAsia"/>
        </w:rPr>
        <w:t>。在此所說的“善事”，不是</w:t>
      </w:r>
      <w:r>
        <w:rPr>
          <w:rFonts w:hint="eastAsia"/>
        </w:rPr>
        <w:t>指</w:t>
      </w:r>
      <w:r w:rsidRPr="00E00630">
        <w:rPr>
          <w:rFonts w:hint="eastAsia"/>
        </w:rPr>
        <w:t>做好事愛心行善功德的事，而是指上文所說的應有的態度，合宜的事。不管是主人</w:t>
      </w:r>
      <w:r w:rsidRPr="00E00630">
        <w:rPr>
          <w:rFonts w:hint="eastAsia"/>
        </w:rPr>
        <w:t>/</w:t>
      </w:r>
      <w:r w:rsidRPr="00E00630">
        <w:rPr>
          <w:rFonts w:hint="eastAsia"/>
        </w:rPr>
        <w:t>雇主、僕人</w:t>
      </w:r>
      <w:r w:rsidRPr="00E00630">
        <w:rPr>
          <w:rFonts w:hint="eastAsia"/>
        </w:rPr>
        <w:t>/</w:t>
      </w:r>
      <w:r w:rsidRPr="00E00630">
        <w:rPr>
          <w:rFonts w:hint="eastAsia"/>
        </w:rPr>
        <w:t>雇員各有當盡的本分，所作的是上帝所喜悅的，就必得著賞賜。</w:t>
      </w:r>
    </w:p>
    <w:p w:rsidR="006F0666" w:rsidRPr="00E00630" w:rsidRDefault="006F0666" w:rsidP="00EA57B0">
      <w:pPr>
        <w:widowControl/>
        <w:snapToGrid w:val="0"/>
        <w:spacing w:line="360" w:lineRule="atLeast"/>
        <w:ind w:leftChars="75" w:left="180"/>
        <w:jc w:val="both"/>
      </w:pPr>
      <w:r w:rsidRPr="00E00630">
        <w:rPr>
          <w:rFonts w:hint="eastAsia"/>
        </w:rPr>
        <w:t>這是對主雇雙方都適用的道理，因為每個人終究要面對上帝。</w:t>
      </w:r>
    </w:p>
    <w:p w:rsidR="006F0666" w:rsidRDefault="006F0666" w:rsidP="006F0666">
      <w:pPr>
        <w:widowControl/>
        <w:spacing w:line="360" w:lineRule="atLeast"/>
        <w:ind w:left="180" w:hangingChars="75" w:hanging="180"/>
        <w:jc w:val="both"/>
        <w:rPr>
          <w:rFonts w:hint="eastAsia"/>
        </w:rPr>
      </w:pPr>
      <w:r w:rsidRPr="0004118E">
        <w:rPr>
          <w:rFonts w:asciiTheme="minorHAnsi" w:hAnsiTheme="minorHAnsi" w:cstheme="minorHAnsi"/>
        </w:rPr>
        <w:lastRenderedPageBreak/>
        <w:t>2.</w:t>
      </w:r>
      <w:r w:rsidRPr="00E00630">
        <w:rPr>
          <w:rFonts w:hint="eastAsia"/>
        </w:rPr>
        <w:t>現在仍在職場上的你，你對工作有熱情嗎？</w:t>
      </w:r>
    </w:p>
    <w:p w:rsidR="006F0666" w:rsidRPr="00E00630" w:rsidRDefault="006F0666" w:rsidP="006F0666">
      <w:pPr>
        <w:widowControl/>
        <w:spacing w:line="360" w:lineRule="atLeast"/>
        <w:ind w:leftChars="75" w:left="180" w:firstLine="2"/>
        <w:jc w:val="both"/>
      </w:pPr>
      <w:r w:rsidRPr="00E00630">
        <w:rPr>
          <w:rFonts w:hint="eastAsia"/>
        </w:rPr>
        <w:t>2013</w:t>
      </w:r>
      <w:r w:rsidRPr="00E00630">
        <w:rPr>
          <w:rFonts w:hint="eastAsia"/>
        </w:rPr>
        <w:t>年</w:t>
      </w:r>
      <w:r w:rsidRPr="00E00630">
        <w:rPr>
          <w:rFonts w:hint="eastAsia"/>
        </w:rPr>
        <w:t>11</w:t>
      </w:r>
      <w:r w:rsidRPr="00E00630">
        <w:rPr>
          <w:rFonts w:hint="eastAsia"/>
        </w:rPr>
        <w:t>月份天下雜誌</w:t>
      </w:r>
      <w:r w:rsidRPr="00E00630">
        <w:rPr>
          <w:rFonts w:hint="eastAsia"/>
        </w:rPr>
        <w:t>535</w:t>
      </w:r>
      <w:r w:rsidRPr="00E00630">
        <w:rPr>
          <w:rFonts w:hint="eastAsia"/>
        </w:rPr>
        <w:t>期的調查數據</w:t>
      </w:r>
      <w:r>
        <w:rPr>
          <w:rFonts w:hint="eastAsia"/>
        </w:rPr>
        <w:t xml:space="preserve"> </w:t>
      </w:r>
    </w:p>
    <w:p w:rsidR="006F0666" w:rsidRPr="00E00630" w:rsidRDefault="006F0666" w:rsidP="006F0666">
      <w:pPr>
        <w:ind w:left="180" w:hangingChars="75" w:hanging="180"/>
        <w:jc w:val="center"/>
      </w:pPr>
      <w:r w:rsidRPr="00E00630">
        <w:rPr>
          <w:noProof/>
        </w:rPr>
        <w:drawing>
          <wp:inline distT="0" distB="0" distL="0" distR="0" wp14:anchorId="1B9F2ED9" wp14:editId="44D50323">
            <wp:extent cx="4290060" cy="2749996"/>
            <wp:effectExtent l="0" t="0" r="0" b="0"/>
            <wp:docPr id="1" name="圖片 1" descr="台灣人，僅９％樂在工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灣人，僅９％樂在工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26" cy="27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630">
        <w:t xml:space="preserve"> </w:t>
      </w:r>
      <w:r w:rsidRPr="00E00630">
        <w:rPr>
          <w:rFonts w:hint="eastAsia"/>
        </w:rPr>
        <w:t xml:space="preserve">  </w:t>
      </w:r>
    </w:p>
    <w:p w:rsidR="006F0666" w:rsidRPr="00E00630" w:rsidRDefault="006F0666" w:rsidP="006F0666">
      <w:pPr>
        <w:ind w:left="180" w:hangingChars="75" w:hanging="180"/>
      </w:pPr>
      <w:r w:rsidRPr="0004118E">
        <w:rPr>
          <w:rFonts w:asciiTheme="minorHAnsi" w:hAnsiTheme="minorHAnsi" w:cstheme="minorHAnsi"/>
        </w:rPr>
        <w:t>3.</w:t>
      </w:r>
      <w:r w:rsidRPr="00E00630">
        <w:rPr>
          <w:rFonts w:hint="eastAsia"/>
        </w:rPr>
        <w:t>你每天上班的心情如何？我們若看見工作的屬靈的價值，會幫助我們有積極正面的工作熱情。</w:t>
      </w:r>
    </w:p>
    <w:p w:rsidR="006F0666" w:rsidRDefault="006F0666" w:rsidP="006F0666">
      <w:pPr>
        <w:ind w:leftChars="74" w:left="178" w:firstLineChars="1" w:firstLine="2"/>
        <w:rPr>
          <w:rFonts w:hint="eastAsia"/>
        </w:rPr>
      </w:pPr>
      <w:r w:rsidRPr="00E00630">
        <w:rPr>
          <w:rFonts w:hint="eastAsia"/>
        </w:rPr>
        <w:t>從信仰的觀點，每天都是為主去工作</w:t>
      </w:r>
      <w:r>
        <w:rPr>
          <w:rFonts w:hint="eastAsia"/>
        </w:rPr>
        <w:t xml:space="preserve"> </w:t>
      </w:r>
      <w:r w:rsidRPr="00E00630">
        <w:rPr>
          <w:rFonts w:hint="eastAsia"/>
        </w:rPr>
        <w:t>=</w:t>
      </w:r>
      <w:r>
        <w:rPr>
          <w:rFonts w:hint="eastAsia"/>
        </w:rPr>
        <w:t xml:space="preserve"> </w:t>
      </w:r>
      <w:r w:rsidRPr="00E00630">
        <w:rPr>
          <w:rFonts w:hint="eastAsia"/>
        </w:rPr>
        <w:t>服事神→</w:t>
      </w:r>
      <w:r>
        <w:rPr>
          <w:rFonts w:hint="eastAsia"/>
        </w:rPr>
        <w:t xml:space="preserve"> </w:t>
      </w:r>
      <w:r w:rsidRPr="00E00630">
        <w:rPr>
          <w:rFonts w:hint="eastAsia"/>
        </w:rPr>
        <w:t>作在看得見的人事物上→</w:t>
      </w:r>
      <w:r>
        <w:rPr>
          <w:rFonts w:hint="eastAsia"/>
        </w:rPr>
        <w:t xml:space="preserve"> </w:t>
      </w:r>
      <w:r w:rsidRPr="00E00630">
        <w:rPr>
          <w:rFonts w:hint="eastAsia"/>
        </w:rPr>
        <w:t>都有屬靈的價值</w:t>
      </w:r>
      <w:r>
        <w:rPr>
          <w:rFonts w:hint="eastAsia"/>
        </w:rPr>
        <w:t xml:space="preserve"> </w:t>
      </w:r>
    </w:p>
    <w:p w:rsidR="006F0666" w:rsidRPr="00D419DC" w:rsidRDefault="006F0666" w:rsidP="006F0666">
      <w:pPr>
        <w:spacing w:beforeLines="100" w:before="360"/>
        <w:jc w:val="center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                         </w:t>
      </w:r>
      <w:r w:rsidRPr="00D419DC">
        <w:rPr>
          <w:rFonts w:hint="eastAsia"/>
          <w:sz w:val="20"/>
          <w:szCs w:val="20"/>
        </w:rPr>
        <w:t xml:space="preserve">     ( 2017/0</w:t>
      </w:r>
      <w:r>
        <w:rPr>
          <w:rFonts w:hint="eastAsia"/>
          <w:sz w:val="20"/>
          <w:szCs w:val="20"/>
        </w:rPr>
        <w:t>7</w:t>
      </w:r>
      <w:r w:rsidRPr="00D419DC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09</w:t>
      </w:r>
      <w:r w:rsidRPr="00D419DC">
        <w:rPr>
          <w:rFonts w:hint="eastAsia"/>
          <w:sz w:val="20"/>
          <w:szCs w:val="20"/>
        </w:rPr>
        <w:t xml:space="preserve">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</w:p>
    <w:p w:rsidR="00C06F6E" w:rsidRPr="004650BD" w:rsidRDefault="00C06F6E" w:rsidP="00C06F6E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4650BD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8A7886" w:rsidRDefault="008A7886" w:rsidP="008A7886">
      <w:pPr>
        <w:ind w:leftChars="122" w:left="293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現有的職場中，最常發生那些衝突？</w:t>
      </w:r>
    </w:p>
    <w:p w:rsidR="008A7886" w:rsidRDefault="008A7886" w:rsidP="008A7886">
      <w:pPr>
        <w:ind w:leftChars="122" w:left="293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主雇立場各有不同，會各有那些不同的期待？</w:t>
      </w:r>
    </w:p>
    <w:p w:rsidR="00C06F6E" w:rsidRPr="00C06F6E" w:rsidRDefault="008A7886" w:rsidP="008A7886">
      <w:pPr>
        <w:ind w:leftChars="122" w:left="29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見證個人按聖經的教導去面對職場上的難處，有何結果？</w:t>
      </w:r>
    </w:p>
    <w:sectPr w:rsidR="00C06F6E" w:rsidRPr="00C06F6E" w:rsidSect="007B507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11" w:rsidRDefault="00476211" w:rsidP="0063368F">
      <w:r>
        <w:separator/>
      </w:r>
    </w:p>
  </w:endnote>
  <w:endnote w:type="continuationSeparator" w:id="0">
    <w:p w:rsidR="00476211" w:rsidRDefault="00476211" w:rsidP="0063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st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6E" w:rsidRPr="004650BD" w:rsidRDefault="00C06F6E" w:rsidP="00C06F6E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4650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C06F6E" w:rsidRPr="004650BD" w:rsidRDefault="00C06F6E" w:rsidP="00874868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4650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4650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650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4650BD">
      <w:rPr>
        <w:rFonts w:asciiTheme="minorHAnsi" w:eastAsiaTheme="minorEastAsia" w:hAnsiTheme="minorHAnsi"/>
        <w:sz w:val="20"/>
        <w:szCs w:val="20"/>
      </w:rPr>
      <w:fldChar w:fldCharType="begin"/>
    </w:r>
    <w:r w:rsidRPr="004650BD">
      <w:rPr>
        <w:sz w:val="20"/>
        <w:szCs w:val="20"/>
      </w:rPr>
      <w:instrText>PAGE   \* MERGEFORMAT</w:instrText>
    </w:r>
    <w:r w:rsidRPr="004650BD">
      <w:rPr>
        <w:rFonts w:asciiTheme="minorHAnsi" w:eastAsiaTheme="minorEastAsia" w:hAnsiTheme="minorHAnsi"/>
        <w:sz w:val="20"/>
        <w:szCs w:val="20"/>
      </w:rPr>
      <w:fldChar w:fldCharType="separate"/>
    </w:r>
    <w:r w:rsidR="00874868" w:rsidRPr="0087486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4650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C06F6E" w:rsidRPr="00C06F6E" w:rsidRDefault="00C06F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11" w:rsidRDefault="00476211" w:rsidP="0063368F">
      <w:r>
        <w:separator/>
      </w:r>
    </w:p>
  </w:footnote>
  <w:footnote w:type="continuationSeparator" w:id="0">
    <w:p w:rsidR="00476211" w:rsidRDefault="00476211" w:rsidP="0063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7D"/>
    <w:rsid w:val="00004E9A"/>
    <w:rsid w:val="000267BC"/>
    <w:rsid w:val="00054ABB"/>
    <w:rsid w:val="000804F5"/>
    <w:rsid w:val="000863B2"/>
    <w:rsid w:val="00094A0B"/>
    <w:rsid w:val="000D3CD0"/>
    <w:rsid w:val="0016423A"/>
    <w:rsid w:val="001D3319"/>
    <w:rsid w:val="001F7397"/>
    <w:rsid w:val="0021189C"/>
    <w:rsid w:val="002A7EE2"/>
    <w:rsid w:val="00393BB2"/>
    <w:rsid w:val="003B50E0"/>
    <w:rsid w:val="003B6E2D"/>
    <w:rsid w:val="0040225F"/>
    <w:rsid w:val="00437CEC"/>
    <w:rsid w:val="00444261"/>
    <w:rsid w:val="004573A2"/>
    <w:rsid w:val="00466AE4"/>
    <w:rsid w:val="00476211"/>
    <w:rsid w:val="004861C5"/>
    <w:rsid w:val="004B3390"/>
    <w:rsid w:val="004B53B9"/>
    <w:rsid w:val="00526C68"/>
    <w:rsid w:val="00553335"/>
    <w:rsid w:val="00553BD6"/>
    <w:rsid w:val="00565EA7"/>
    <w:rsid w:val="00566CFE"/>
    <w:rsid w:val="00577826"/>
    <w:rsid w:val="00615049"/>
    <w:rsid w:val="0063368F"/>
    <w:rsid w:val="006676EE"/>
    <w:rsid w:val="00685ECD"/>
    <w:rsid w:val="006A3B89"/>
    <w:rsid w:val="006E29E2"/>
    <w:rsid w:val="006F0666"/>
    <w:rsid w:val="007232AD"/>
    <w:rsid w:val="00737BED"/>
    <w:rsid w:val="00741D0B"/>
    <w:rsid w:val="007B507D"/>
    <w:rsid w:val="007D553B"/>
    <w:rsid w:val="00812322"/>
    <w:rsid w:val="00853C6D"/>
    <w:rsid w:val="00874868"/>
    <w:rsid w:val="008A7886"/>
    <w:rsid w:val="008B2DC9"/>
    <w:rsid w:val="008C202A"/>
    <w:rsid w:val="008D1F8B"/>
    <w:rsid w:val="00957ED0"/>
    <w:rsid w:val="00973832"/>
    <w:rsid w:val="00991883"/>
    <w:rsid w:val="009C2D63"/>
    <w:rsid w:val="009D66DD"/>
    <w:rsid w:val="009E2235"/>
    <w:rsid w:val="009F28F3"/>
    <w:rsid w:val="00A95BE6"/>
    <w:rsid w:val="00AE6479"/>
    <w:rsid w:val="00B030D7"/>
    <w:rsid w:val="00B0560C"/>
    <w:rsid w:val="00BB08B0"/>
    <w:rsid w:val="00C06F6E"/>
    <w:rsid w:val="00C15ECE"/>
    <w:rsid w:val="00C37586"/>
    <w:rsid w:val="00C43D89"/>
    <w:rsid w:val="00C52800"/>
    <w:rsid w:val="00D56B9F"/>
    <w:rsid w:val="00D56FC3"/>
    <w:rsid w:val="00D77156"/>
    <w:rsid w:val="00E0044B"/>
    <w:rsid w:val="00E00630"/>
    <w:rsid w:val="00E05599"/>
    <w:rsid w:val="00E5376E"/>
    <w:rsid w:val="00E83D56"/>
    <w:rsid w:val="00E91628"/>
    <w:rsid w:val="00E942E8"/>
    <w:rsid w:val="00EA21CC"/>
    <w:rsid w:val="00EA57B0"/>
    <w:rsid w:val="00ED00CD"/>
    <w:rsid w:val="00ED210C"/>
    <w:rsid w:val="00ED334E"/>
    <w:rsid w:val="00F169CB"/>
    <w:rsid w:val="00F40E3C"/>
    <w:rsid w:val="00F60644"/>
    <w:rsid w:val="00F72781"/>
    <w:rsid w:val="00F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B50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7B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B50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368F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368F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E91628"/>
  </w:style>
  <w:style w:type="paragraph" w:styleId="HTML">
    <w:name w:val="HTML Preformatted"/>
    <w:basedOn w:val="a"/>
    <w:link w:val="HTML0"/>
    <w:uiPriority w:val="99"/>
    <w:unhideWhenUsed/>
    <w:rsid w:val="00C43D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43D89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C43D89"/>
    <w:rPr>
      <w:color w:val="0000FF"/>
      <w:u w:val="single"/>
    </w:rPr>
  </w:style>
  <w:style w:type="character" w:customStyle="1" w:styleId="mgzsection">
    <w:name w:val="mgzsection"/>
    <w:basedOn w:val="a0"/>
    <w:rsid w:val="0052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7B50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7B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B507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368F"/>
    <w:rPr>
      <w:rFonts w:ascii="Times New Roman" w:eastAsia="新細明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368F"/>
    <w:rPr>
      <w:rFonts w:ascii="Times New Roman" w:eastAsia="新細明體" w:hAnsi="Times New Roman"/>
      <w:sz w:val="20"/>
      <w:szCs w:val="20"/>
    </w:rPr>
  </w:style>
  <w:style w:type="character" w:customStyle="1" w:styleId="bstw">
    <w:name w:val="bstw"/>
    <w:basedOn w:val="a0"/>
    <w:rsid w:val="00E91628"/>
  </w:style>
  <w:style w:type="paragraph" w:styleId="HTML">
    <w:name w:val="HTML Preformatted"/>
    <w:basedOn w:val="a"/>
    <w:link w:val="HTML0"/>
    <w:uiPriority w:val="99"/>
    <w:unhideWhenUsed/>
    <w:rsid w:val="00C43D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43D89"/>
    <w:rPr>
      <w:rFonts w:ascii="細明體" w:eastAsia="細明體" w:hAnsi="細明體" w:cs="細明體"/>
      <w:kern w:val="0"/>
      <w:szCs w:val="24"/>
    </w:rPr>
  </w:style>
  <w:style w:type="character" w:styleId="ac">
    <w:name w:val="Hyperlink"/>
    <w:basedOn w:val="a0"/>
    <w:uiPriority w:val="99"/>
    <w:unhideWhenUsed/>
    <w:rsid w:val="00C43D89"/>
    <w:rPr>
      <w:color w:val="0000FF"/>
      <w:u w:val="single"/>
    </w:rPr>
  </w:style>
  <w:style w:type="character" w:customStyle="1" w:styleId="mgzsection">
    <w:name w:val="mgzsection"/>
    <w:basedOn w:val="a0"/>
    <w:rsid w:val="0052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ECDA-D576-49D4-9C62-4DA94CC4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27</cp:revision>
  <dcterms:created xsi:type="dcterms:W3CDTF">2017-07-13T22:46:00Z</dcterms:created>
  <dcterms:modified xsi:type="dcterms:W3CDTF">2017-07-14T00:18:00Z</dcterms:modified>
</cp:coreProperties>
</file>