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4E" w:rsidRPr="00B977FE" w:rsidRDefault="00945977" w:rsidP="00483BD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</w:t>
      </w:r>
      <w:r w:rsidR="004B0F3C"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</w:t>
      </w:r>
      <w:r w:rsidR="004B0F3C" w:rsidRPr="004B0F3C"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「三不」事奉</w:t>
      </w:r>
      <w:r w:rsidR="004B0F3C" w:rsidRPr="005861E3">
        <w:rPr>
          <w:rFonts w:ascii="標楷體" w:eastAsia="標楷體" w:hAnsi="標楷體" w:hint="eastAsia"/>
          <w:b/>
          <w:sz w:val="42"/>
          <w:szCs w:val="42"/>
        </w:rPr>
        <w:t xml:space="preserve"> </w:t>
      </w:r>
      <w:r w:rsidR="004B0F3C" w:rsidRPr="005861E3">
        <w:rPr>
          <w:rFonts w:ascii="標楷體" w:eastAsia="標楷體" w:hAnsi="標楷體" w:hint="eastAsia"/>
          <w:sz w:val="32"/>
          <w:szCs w:val="32"/>
        </w:rPr>
        <w:t xml:space="preserve"> </w:t>
      </w:r>
      <w:r w:rsidR="004B0F3C">
        <w:rPr>
          <w:rFonts w:ascii="標楷體" w:eastAsia="標楷體" w:hAnsi="標楷體" w:hint="eastAsia"/>
          <w:sz w:val="32"/>
          <w:szCs w:val="32"/>
        </w:rPr>
        <w:t xml:space="preserve">   </w:t>
      </w:r>
      <w:r w:rsidR="004B0F3C" w:rsidRPr="005861E3">
        <w:rPr>
          <w:rFonts w:ascii="標楷體" w:eastAsia="標楷體" w:hAnsi="標楷體" w:hint="eastAsia"/>
          <w:sz w:val="32"/>
          <w:szCs w:val="32"/>
        </w:rPr>
        <w:t xml:space="preserve"> </w:t>
      </w:r>
      <w:r w:rsidR="004B0F3C">
        <w:rPr>
          <w:rFonts w:ascii="標楷體" w:eastAsia="標楷體" w:hAnsi="標楷體" w:hint="eastAsia"/>
          <w:sz w:val="32"/>
          <w:szCs w:val="32"/>
        </w:rPr>
        <w:t xml:space="preserve">  </w:t>
      </w:r>
      <w:r w:rsidR="004B0F3C" w:rsidRPr="005861E3">
        <w:rPr>
          <w:rFonts w:ascii="標楷體" w:eastAsia="標楷體" w:hAnsi="標楷體" w:hint="eastAsia"/>
          <w:sz w:val="32"/>
          <w:szCs w:val="32"/>
        </w:rPr>
        <w:t xml:space="preserve"> </w:t>
      </w:r>
      <w:r w:rsidR="004B0F3C" w:rsidRPr="005861E3">
        <w:rPr>
          <w:rFonts w:ascii="標楷體" w:eastAsia="標楷體" w:hAnsi="標楷體" w:hint="eastAsia"/>
          <w:b/>
          <w:sz w:val="26"/>
          <w:szCs w:val="26"/>
        </w:rPr>
        <w:t>賴妙冠 牧師</w:t>
      </w:r>
      <w:r w:rsidR="00AE6C03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:rsidR="00E90474" w:rsidRPr="00372279" w:rsidRDefault="00E90474" w:rsidP="00945977">
      <w:pPr>
        <w:spacing w:beforeLines="50" w:before="180"/>
        <w:rPr>
          <w:rFonts w:cstheme="minorBidi"/>
          <w:b/>
          <w:sz w:val="26"/>
          <w:szCs w:val="26"/>
        </w:rPr>
      </w:pPr>
      <w:r w:rsidRPr="00372279">
        <w:rPr>
          <w:rFonts w:cstheme="minorBidi" w:hint="eastAsia"/>
          <w:b/>
          <w:sz w:val="26"/>
          <w:szCs w:val="26"/>
        </w:rPr>
        <w:t>經文：馬太福音二十</w:t>
      </w:r>
      <w:r w:rsidRPr="00372279">
        <w:rPr>
          <w:rFonts w:cstheme="minorBidi" w:hint="eastAsia"/>
          <w:b/>
          <w:sz w:val="26"/>
          <w:szCs w:val="26"/>
        </w:rPr>
        <w:t xml:space="preserve">1~16 </w:t>
      </w:r>
    </w:p>
    <w:p w:rsidR="00E90474" w:rsidRPr="00372279" w:rsidRDefault="00E90474" w:rsidP="00E90474">
      <w:pPr>
        <w:spacing w:beforeLines="50" w:before="180"/>
        <w:rPr>
          <w:rFonts w:cstheme="minorBidi"/>
          <w:b/>
        </w:rPr>
      </w:pPr>
      <w:r w:rsidRPr="00372279">
        <w:rPr>
          <w:rFonts w:cstheme="minorBidi" w:hint="eastAsia"/>
          <w:b/>
        </w:rPr>
        <w:t>引言：</w:t>
      </w:r>
    </w:p>
    <w:p w:rsidR="00E90474" w:rsidRPr="00B977FE" w:rsidRDefault="00E90474" w:rsidP="00E90474">
      <w:pPr>
        <w:ind w:left="194" w:hangingChars="81" w:hanging="194"/>
        <w:jc w:val="both"/>
      </w:pPr>
      <w:r w:rsidRPr="009E1EF1">
        <w:rPr>
          <w:rFonts w:asciiTheme="minorHAnsi" w:hAnsiTheme="minorHAnsi" w:cstheme="minorHAnsi"/>
        </w:rPr>
        <w:t>1.</w:t>
      </w:r>
      <w:r w:rsidRPr="00B977FE">
        <w:rPr>
          <w:rFonts w:hint="eastAsia"/>
        </w:rPr>
        <w:t>許多</w:t>
      </w:r>
      <w:r>
        <w:rPr>
          <w:rFonts w:hint="eastAsia"/>
        </w:rPr>
        <w:t>基督徒</w:t>
      </w:r>
      <w:r w:rsidRPr="00B977FE">
        <w:rPr>
          <w:rFonts w:hint="eastAsia"/>
        </w:rPr>
        <w:t>以事奉為苦差事，也享受不到事奉的喜樂，甚至不想事奉。聖經中曾提到有一位少年的財主，割捨不下所擁有的財富，因他沒看懂天國的價值，而失去進天國的機會，有時我們也因沒弄懂事奉的價值而不想付代價事奉。門徒彼得曾理直氣壯地對主說：我們已經撇下所有的跟從你，將來要得甚麼嗎？言下之意，是在問耶穌：我們很付代價事奉，能得甚麼獎賞嗎？而當耶穌告訴門徒自己將要受難與復活得榮，雅各約翰的母親馬上近前來為兩個兒子求個高官厚爵作作，卻引起其他門徒的惱怒。這些事讓我們清楚看到門徒跟從主的背後，還是有所期待「實質」的回饋，誰要做吃虧的事？誰願意做白工？在事奉上，我們的心態是如何？</w:t>
      </w:r>
      <w:r>
        <w:rPr>
          <w:rFonts w:hint="eastAsia"/>
        </w:rPr>
        <w:t xml:space="preserve"> </w:t>
      </w:r>
    </w:p>
    <w:p w:rsidR="00E90474" w:rsidRPr="00B977FE" w:rsidRDefault="00E90474" w:rsidP="00E90474">
      <w:pPr>
        <w:ind w:left="180" w:hangingChars="75" w:hanging="180"/>
        <w:jc w:val="both"/>
      </w:pPr>
      <w:r w:rsidRPr="009E1EF1">
        <w:rPr>
          <w:rFonts w:asciiTheme="minorHAnsi" w:hAnsiTheme="minorHAnsi" w:cstheme="minorHAnsi"/>
        </w:rPr>
        <w:t>2.</w:t>
      </w:r>
      <w:r w:rsidRPr="00B977FE">
        <w:rPr>
          <w:rFonts w:hint="eastAsia"/>
        </w:rPr>
        <w:t>主耶穌講到這個葡萄園的故事，主要不是要教導如何公平對待員工，而是和我們的事奉的態度有關。</w:t>
      </w:r>
      <w:r>
        <w:rPr>
          <w:rFonts w:hint="eastAsia"/>
        </w:rPr>
        <w:t xml:space="preserve"> </w:t>
      </w:r>
    </w:p>
    <w:p w:rsidR="00E90474" w:rsidRPr="009E1EF1" w:rsidRDefault="00E90474" w:rsidP="00E90474">
      <w:pPr>
        <w:numPr>
          <w:ilvl w:val="0"/>
          <w:numId w:val="3"/>
        </w:numPr>
        <w:spacing w:beforeLines="50" w:before="180" w:afterLines="50" w:after="180"/>
        <w:ind w:left="482" w:hanging="482"/>
        <w:rPr>
          <w:b/>
        </w:rPr>
      </w:pPr>
      <w:r w:rsidRPr="009E1EF1">
        <w:rPr>
          <w:rFonts w:hint="eastAsia"/>
          <w:b/>
        </w:rPr>
        <w:t>不計較</w:t>
      </w:r>
      <w:r>
        <w:rPr>
          <w:rFonts w:hint="eastAsia"/>
          <w:b/>
        </w:rPr>
        <w:t xml:space="preserve">  </w:t>
      </w:r>
    </w:p>
    <w:p w:rsidR="00E90474" w:rsidRPr="00B977FE" w:rsidRDefault="00E90474" w:rsidP="00E90474">
      <w:pPr>
        <w:ind w:leftChars="5" w:left="194" w:hangingChars="76" w:hanging="182"/>
        <w:jc w:val="both"/>
      </w:pPr>
      <w:r w:rsidRPr="00F80F8A">
        <w:rPr>
          <w:rFonts w:asciiTheme="minorHAnsi" w:hAnsiTheme="minorHAnsi" w:cstheme="minorHAnsi"/>
        </w:rPr>
        <w:t>1.</w:t>
      </w:r>
      <w:r w:rsidRPr="00B977FE">
        <w:rPr>
          <w:rFonts w:hint="eastAsia"/>
        </w:rPr>
        <w:t>我們若是老闆，大概會先讓現來的先領錢先離開，以免有閒話。但家主特別的安排，下班發工錢時，故意先從晚到的工人開始發，而且不管先來後到的工人得到的工資都一樣是一天的工資，以至先來的工人心裡不平，怪老闆不公平。其實錢是老闆的，他有完全的主權決定要怎麼發錢；而且工錢是上班前就講好的，完全符合誠信原則。其實這些工人越早進園工作，就越早享受工作的福利─得餐食吃頓飽，這一天的心情是安定的。整天閒晃沒工作的人，心裡擔心著今日的飲食沒著落了。</w:t>
      </w:r>
      <w:r>
        <w:rPr>
          <w:rFonts w:hint="eastAsia"/>
        </w:rPr>
        <w:t xml:space="preserve"> </w:t>
      </w:r>
    </w:p>
    <w:p w:rsidR="00E90474" w:rsidRPr="00B977FE" w:rsidRDefault="00E90474" w:rsidP="00E90474">
      <w:pPr>
        <w:ind w:leftChars="5" w:left="194" w:hangingChars="76" w:hanging="182"/>
        <w:jc w:val="both"/>
      </w:pPr>
      <w:r w:rsidRPr="00F80F8A">
        <w:rPr>
          <w:rFonts w:asciiTheme="minorHAnsi" w:hAnsiTheme="minorHAnsi" w:cstheme="minorHAnsi"/>
        </w:rPr>
        <w:t>2.</w:t>
      </w:r>
      <w:r w:rsidRPr="00B977FE">
        <w:rPr>
          <w:rFonts w:hint="eastAsia"/>
        </w:rPr>
        <w:t>這些先來的工人一計較工價的多少，顯出他們是為「錢」而來，這是無可厚非的事，所有的辛苦就是為了賺錢有口飯吃。按著當時的薪資標準，一天的工錢是一錢銀子，</w:t>
      </w:r>
      <w:r w:rsidRPr="00B977FE">
        <w:rPr>
          <w:rFonts w:hint="eastAsia"/>
        </w:rPr>
        <w:t>v.2</w:t>
      </w:r>
      <w:r w:rsidRPr="00B977FE">
        <w:rPr>
          <w:rFonts w:hint="eastAsia"/>
        </w:rPr>
        <w:t>是事前就講好的，最早到的工人所得的並沒有吃虧，只是老闆願意多給晚到的工人，全在乎老闆願意，工人無權過問。但他們心裏不舒服！</w:t>
      </w:r>
    </w:p>
    <w:p w:rsidR="00E90474" w:rsidRPr="00B977FE" w:rsidRDefault="00E90474" w:rsidP="00E90474">
      <w:pPr>
        <w:ind w:leftChars="5" w:left="194" w:hangingChars="76" w:hanging="182"/>
        <w:jc w:val="both"/>
      </w:pPr>
      <w:r w:rsidRPr="00F80F8A">
        <w:rPr>
          <w:rFonts w:asciiTheme="minorHAnsi" w:hAnsiTheme="minorHAnsi" w:cstheme="minorHAnsi"/>
        </w:rPr>
        <w:t>3.</w:t>
      </w:r>
      <w:r w:rsidRPr="00B977FE">
        <w:rPr>
          <w:rFonts w:hint="eastAsia"/>
        </w:rPr>
        <w:t>v.13</w:t>
      </w:r>
      <w:r w:rsidRPr="00B977FE">
        <w:rPr>
          <w:rFonts w:hint="eastAsia"/>
        </w:rPr>
        <w:t>家主稱工人是『朋友』</w:t>
      </w:r>
      <w:r w:rsidRPr="00B977FE">
        <w:rPr>
          <w:rFonts w:hint="eastAsia"/>
        </w:rPr>
        <w:t>(</w:t>
      </w:r>
      <w:r w:rsidRPr="00B977FE">
        <w:rPr>
          <w:rFonts w:hint="eastAsia"/>
        </w:rPr>
        <w:t>或翻同伴</w:t>
      </w:r>
      <w:r w:rsidRPr="00B977FE">
        <w:rPr>
          <w:rFonts w:hint="eastAsia"/>
        </w:rPr>
        <w:t>)</w:t>
      </w:r>
      <w:r w:rsidRPr="00B977FE">
        <w:rPr>
          <w:rFonts w:hint="eastAsia"/>
        </w:rPr>
        <w:t>，看出家主是以朋友、同工的關係看待替祂工作的人，但工人就是把自己看成一個靠付出苦力得工錢的人，所以要計較得多得少。但我們在事奉上一計較，就自己賣了「朋友、同伴」的身份了。為「朋友」出力做事是出於情義相挺，有難同擔，有福同享，你比較想當主的工人，還是當主的朋友？</w:t>
      </w:r>
      <w:r w:rsidRPr="00B977FE">
        <w:rPr>
          <w:rFonts w:hint="eastAsia"/>
        </w:rPr>
        <w:t xml:space="preserve"> </w:t>
      </w:r>
    </w:p>
    <w:p w:rsidR="00E90474" w:rsidRPr="00B977FE" w:rsidRDefault="00E90474" w:rsidP="00E90474">
      <w:pPr>
        <w:ind w:leftChars="5" w:left="194" w:hangingChars="76" w:hanging="182"/>
        <w:jc w:val="both"/>
      </w:pPr>
      <w:r w:rsidRPr="00F80F8A">
        <w:rPr>
          <w:rFonts w:asciiTheme="minorHAnsi" w:hAnsiTheme="minorHAnsi" w:cstheme="minorHAnsi"/>
        </w:rPr>
        <w:t>4.</w:t>
      </w:r>
      <w:r w:rsidRPr="00B977FE">
        <w:rPr>
          <w:rFonts w:hint="eastAsia"/>
        </w:rPr>
        <w:t>我們的事奉不管是付出時間精神、金錢奉獻、背後默默做，是為何而做？是因為愛主，因為祂配得我們如此事奉。但當多做一點，多奉獻一些時，看到別人不做事，心裡就開始計較，為甚麼別人沒做？為甚麼他比我有錢卻奉獻比我少？心裡若有比較有計較，事奉就不會甘甜，越事奉越有氣。「眼紅」是心理不平有忌恨、怒氣，這樣的事奉使自己受虧損，失去事奉的喜樂。彼得曾和約翰作比較，問主說：這人將來如何，主答：與你何干，你跟從我吧！</w:t>
      </w:r>
    </w:p>
    <w:p w:rsidR="00E90474" w:rsidRPr="00B977FE" w:rsidRDefault="00E90474" w:rsidP="00E90474">
      <w:pPr>
        <w:ind w:leftChars="77" w:left="461" w:hangingChars="115" w:hanging="276"/>
        <w:jc w:val="both"/>
      </w:pPr>
      <w:r>
        <w:rPr>
          <w:rFonts w:ascii="新細明體" w:hAnsi="新細明體" w:hint="eastAsia"/>
        </w:rPr>
        <w:t>※</w:t>
      </w:r>
      <w:r w:rsidRPr="00B977FE">
        <w:rPr>
          <w:rFonts w:hint="eastAsia"/>
        </w:rPr>
        <w:t>有位牧師栽培兩個兒子，從國中就送去美國受教育，老大曾在紐約任職高薪收入（一人賺得比全家人的收入多）；老二也是州立大學碩士學位畢業，現在兩個都獻身當全職傳道人。若依經濟效益看，一點都不合算。就有人跟他說：早知道要當傳道人，何必如此花費？他回答：為神國就是要用最好的來栽培人才，要把最好的獻上。你計較為神付出太多得到太少，甚至沒甚麼回收嗎？不！當得的主都會給我們，主決不虧待服事祂的人。</w:t>
      </w:r>
    </w:p>
    <w:p w:rsidR="00E90474" w:rsidRPr="00F80F8A" w:rsidRDefault="00E90474" w:rsidP="00E90474">
      <w:pPr>
        <w:tabs>
          <w:tab w:val="left" w:pos="993"/>
        </w:tabs>
        <w:spacing w:beforeLines="50" w:before="180" w:afterLines="50" w:after="180"/>
        <w:rPr>
          <w:b/>
        </w:rPr>
      </w:pPr>
      <w:r>
        <w:rPr>
          <w:rFonts w:hint="eastAsia"/>
          <w:b/>
        </w:rPr>
        <w:lastRenderedPageBreak/>
        <w:t>二</w:t>
      </w:r>
      <w:r>
        <w:rPr>
          <w:rFonts w:ascii="新細明體" w:hAnsi="新細明體" w:hint="eastAsia"/>
          <w:b/>
        </w:rPr>
        <w:t>、</w:t>
      </w:r>
      <w:r w:rsidRPr="00F80F8A">
        <w:rPr>
          <w:rFonts w:hint="eastAsia"/>
          <w:b/>
        </w:rPr>
        <w:t>不推辭</w:t>
      </w:r>
      <w:r w:rsidRPr="00F80F8A">
        <w:rPr>
          <w:rFonts w:hint="eastAsia"/>
          <w:b/>
        </w:rPr>
        <w:t xml:space="preserve"> </w:t>
      </w:r>
    </w:p>
    <w:p w:rsidR="00E90474" w:rsidRPr="00B977FE" w:rsidRDefault="00E90474" w:rsidP="00E90474">
      <w:pPr>
        <w:ind w:leftChars="6" w:left="194" w:hangingChars="75" w:hanging="180"/>
        <w:jc w:val="both"/>
      </w:pPr>
      <w:r>
        <w:rPr>
          <w:rFonts w:asciiTheme="minorHAnsi" w:hAnsiTheme="minorHAnsi" w:cstheme="minorHAnsi" w:hint="eastAsia"/>
        </w:rPr>
        <w:t>1.</w:t>
      </w:r>
      <w:r w:rsidRPr="00B977FE">
        <w:rPr>
          <w:rFonts w:hint="eastAsia"/>
        </w:rPr>
        <w:t>這段經文說有個葡萄園的老闆，從早上六點、九點、中午、下午三點及五點，都在找工人進葡萄園工作。任何時候出去，只要看到有閒人沒事幹，就邀請他們進園工作。一方面是因為園子工作很多，需要工人；另一方面也是給予人有</w:t>
      </w:r>
      <w:r>
        <w:rPr>
          <w:rFonts w:hint="eastAsia"/>
        </w:rPr>
        <w:t>生存</w:t>
      </w:r>
      <w:r w:rsidRPr="00B977FE">
        <w:rPr>
          <w:rFonts w:hint="eastAsia"/>
        </w:rPr>
        <w:t>的價值。整天閒站的原因是沒人雇用，能力不被肯定有，沒有機會發揮自己，沒有成就感，旁人看自己看如同是廢人，當然自我形象也不怎麼好，這樣的生活你羨慕嗎？</w:t>
      </w:r>
    </w:p>
    <w:p w:rsidR="00E90474" w:rsidRPr="00B977FE" w:rsidRDefault="00E90474" w:rsidP="00E90474">
      <w:pPr>
        <w:ind w:leftChars="6" w:left="194" w:hangingChars="75" w:hanging="180"/>
        <w:jc w:val="both"/>
      </w:pPr>
      <w:r w:rsidRPr="00FE48EA">
        <w:rPr>
          <w:rFonts w:asciiTheme="minorHAnsi" w:hAnsiTheme="minorHAnsi" w:cstheme="minorHAnsi"/>
        </w:rPr>
        <w:t>2.</w:t>
      </w:r>
      <w:r w:rsidRPr="00B977FE">
        <w:rPr>
          <w:rFonts w:hint="eastAsia"/>
        </w:rPr>
        <w:t>我們也看到，只有第一次談好工錢，第二次以後都未講定工價，是因為正常的上班時間已過，不滿一天的工時，但家主應允必給所當給的。只要你不推辭肯作工，神都會給你所需要的。其實主肯用我們，我們能有事奉的機會，都是恩典，都是上帝的抬舉，是我們被提升的機會。</w:t>
      </w:r>
    </w:p>
    <w:p w:rsidR="00E90474" w:rsidRPr="00B977FE" w:rsidRDefault="00E90474" w:rsidP="00E90474">
      <w:pPr>
        <w:ind w:leftChars="6" w:left="194" w:hangingChars="75" w:hanging="180"/>
        <w:jc w:val="both"/>
      </w:pPr>
      <w:r w:rsidRPr="00FE48EA">
        <w:rPr>
          <w:rFonts w:asciiTheme="minorHAnsi" w:hAnsiTheme="minorHAnsi" w:cstheme="minorHAnsi"/>
        </w:rPr>
        <w:t>3.</w:t>
      </w:r>
      <w:r w:rsidRPr="00B977FE">
        <w:rPr>
          <w:rFonts w:hint="eastAsia"/>
        </w:rPr>
        <w:t>當趁著白日多作主工，黑夜來到無人能作工。在黑夜時看不清楚，做不了事。甚麼時刻是我們的白日？主還沒再來時，還沒去見主面時，身體還能行動自如時……。所以，你現在是在黑夜還是白日？今天瑪土撒拉小組獻詩，太棒了！上了年紀還是可以事奉！活著就要動，能做好過不能做。我們教會還有閒人嗎？</w:t>
      </w:r>
    </w:p>
    <w:p w:rsidR="00E90474" w:rsidRPr="00B977FE" w:rsidRDefault="00E90474" w:rsidP="00E90474">
      <w:pPr>
        <w:ind w:leftChars="6" w:left="194" w:hangingChars="75" w:hanging="180"/>
        <w:jc w:val="both"/>
      </w:pPr>
      <w:r w:rsidRPr="00647938">
        <w:rPr>
          <w:rFonts w:asciiTheme="minorHAnsi" w:hAnsiTheme="minorHAnsi" w:cstheme="minorHAnsi"/>
        </w:rPr>
        <w:t>4.</w:t>
      </w:r>
      <w:r w:rsidRPr="00B977FE">
        <w:rPr>
          <w:rFonts w:hint="eastAsia"/>
        </w:rPr>
        <w:t>每次一季一季在排事奉表，是最傷腦筋的時刻，因為願意做、肯做、能夠做的，就是少數的</w:t>
      </w:r>
      <w:r w:rsidRPr="00B977FE">
        <w:rPr>
          <w:rFonts w:hint="eastAsia"/>
        </w:rPr>
        <w:t>20%</w:t>
      </w:r>
      <w:r w:rsidRPr="00B977FE">
        <w:rPr>
          <w:rFonts w:hint="eastAsia"/>
        </w:rPr>
        <w:t>重覆使用的頻率過高，一方面人累垮了，一方面事工也很難推展。我們對教會有許多期望，教會能再增長，人數增加，靈命進深，聚會品質更優，實現大使命與大誡命。如果教你真渴望教會復興，就不要再推辭事奉，要主動要求參與事奉，無論大小事、粗活細活都願意做，主定會訓練你一步一步增加你生命的價值。</w:t>
      </w:r>
    </w:p>
    <w:p w:rsidR="00E90474" w:rsidRPr="00B977FE" w:rsidRDefault="00E90474" w:rsidP="00AE6C03">
      <w:pPr>
        <w:ind w:leftChars="88" w:left="475" w:hangingChars="110" w:hanging="264"/>
        <w:jc w:val="both"/>
      </w:pPr>
      <w:r>
        <w:rPr>
          <w:rFonts w:ascii="新細明體" w:hAnsi="新細明體" w:hint="eastAsia"/>
        </w:rPr>
        <w:t>※</w:t>
      </w:r>
      <w:r w:rsidRPr="00B977FE">
        <w:rPr>
          <w:rFonts w:hint="eastAsia"/>
        </w:rPr>
        <w:t>一個從小就因髖骨手術長短腳，身上有三、四種癌症的女人，能做甚麼事？她的一生有價值嗎？若願意被主用，就可以有價值。三十八歲那年被診斷出癌末，只有三個月的生命可活，卻多活了三十年，忍受一身的病痛，每天到馬偕醫院探視孤苦的病人，提著自己煮的菜給無親屬的獨居老人。</w:t>
      </w:r>
      <w:r>
        <w:rPr>
          <w:rFonts w:hint="eastAsia"/>
        </w:rPr>
        <w:t>所以另一種「黑夜」和「白日」是自己認定的，自己覺得是「白日」就可以做事，覺得自己是「黑夜」就什麼事都不敢作了。</w:t>
      </w:r>
      <w:r w:rsidRPr="00B977FE">
        <w:rPr>
          <w:rFonts w:hint="eastAsia"/>
        </w:rPr>
        <w:t>現在是你我的白日，不當再推辭了。好好裝備自己</w:t>
      </w:r>
      <w:r w:rsidRPr="00B977FE">
        <w:rPr>
          <w:rFonts w:hint="eastAsia"/>
        </w:rPr>
        <w:t>(</w:t>
      </w:r>
      <w:r w:rsidRPr="00B977FE">
        <w:rPr>
          <w:rFonts w:hint="eastAsia"/>
        </w:rPr>
        <w:t>參加查經、養成穩定的靈修生活，讓自己有內容</w:t>
      </w:r>
      <w:r w:rsidRPr="00B977FE">
        <w:rPr>
          <w:rFonts w:hint="eastAsia"/>
        </w:rPr>
        <w:t>)</w:t>
      </w:r>
      <w:r w:rsidRPr="00B977FE">
        <w:rPr>
          <w:rFonts w:hint="eastAsia"/>
        </w:rPr>
        <w:t>，不要閒站</w:t>
      </w:r>
      <w:r>
        <w:rPr>
          <w:rFonts w:hint="eastAsia"/>
        </w:rPr>
        <w:t>，</w:t>
      </w:r>
      <w:r w:rsidRPr="00B977FE">
        <w:rPr>
          <w:rFonts w:hint="eastAsia"/>
        </w:rPr>
        <w:t>要抓住機會有份教會推動的事工</w:t>
      </w:r>
      <w:r>
        <w:rPr>
          <w:rFonts w:hint="eastAsia"/>
        </w:rPr>
        <w:t>。</w:t>
      </w:r>
      <w:r w:rsidRPr="00B977FE">
        <w:rPr>
          <w:rFonts w:hint="eastAsia"/>
        </w:rPr>
        <w:t>主要問：你們為什麼在這裡閒站？主要雇用你。</w:t>
      </w:r>
    </w:p>
    <w:p w:rsidR="00E90474" w:rsidRPr="00AA1EFD" w:rsidRDefault="00E90474" w:rsidP="00AE6C03">
      <w:pPr>
        <w:spacing w:beforeLines="50" w:before="180" w:afterLines="50" w:after="180"/>
        <w:jc w:val="both"/>
        <w:rPr>
          <w:b/>
        </w:rPr>
      </w:pPr>
      <w:r>
        <w:rPr>
          <w:rFonts w:hint="eastAsia"/>
          <w:b/>
        </w:rPr>
        <w:t>三</w:t>
      </w:r>
      <w:r w:rsidRPr="00AA1EFD">
        <w:rPr>
          <w:rFonts w:ascii="新細明體" w:hAnsi="新細明體" w:hint="eastAsia"/>
          <w:b/>
        </w:rPr>
        <w:t>、</w:t>
      </w:r>
      <w:r w:rsidRPr="00AA1EFD">
        <w:rPr>
          <w:rFonts w:hint="eastAsia"/>
          <w:b/>
        </w:rPr>
        <w:t>不灰心</w:t>
      </w:r>
      <w:r>
        <w:rPr>
          <w:rFonts w:hint="eastAsia"/>
          <w:b/>
        </w:rPr>
        <w:t xml:space="preserve">  </w:t>
      </w:r>
    </w:p>
    <w:p w:rsidR="00E90474" w:rsidRPr="00B977FE" w:rsidRDefault="00E90474" w:rsidP="00AE6C03">
      <w:pPr>
        <w:ind w:left="209" w:hangingChars="87" w:hanging="209"/>
        <w:jc w:val="both"/>
      </w:pPr>
      <w:r w:rsidRPr="004143D7">
        <w:rPr>
          <w:rFonts w:asciiTheme="minorHAnsi" w:eastAsia="標楷體" w:hAnsiTheme="minorHAnsi" w:cstheme="minorHAnsi"/>
        </w:rPr>
        <w:t>1.</w:t>
      </w:r>
      <w:r w:rsidRPr="00B977FE">
        <w:rPr>
          <w:rFonts w:ascii="標楷體" w:eastAsia="標楷體" w:hAnsi="標楷體" w:hint="eastAsia"/>
        </w:rPr>
        <w:t>那在後的將要在前，在前的將要在後</w:t>
      </w:r>
      <w:r w:rsidRPr="00B977FE">
        <w:rPr>
          <w:rFonts w:hint="eastAsia"/>
        </w:rPr>
        <w:t>。這句話是提醒也是安慰。提醒在前的不要驕傲自滿，在後的也不要灰心，主不看先後，但看行動看態度。第一批工人</w:t>
      </w:r>
      <w:bookmarkStart w:id="0" w:name="_GoBack"/>
      <w:bookmarkEnd w:id="0"/>
      <w:r w:rsidRPr="00B977FE">
        <w:rPr>
          <w:rFonts w:hint="eastAsia"/>
        </w:rPr>
        <w:t>做得最多，心態卻不對，怪老闆對其他的工人好過頭，為自己比別人做得多領得少而埋怨老闆，如果第二天老闆還要找工人做事，你想他會怎麼想？怎麼作？不用太認真作啦，不用這麼早去啦，反正工錢都一樣，搞不好故意拖延到下午五點才進園工作，反正錢領一樣多。</w:t>
      </w:r>
      <w:r w:rsidRPr="008B5375">
        <w:rPr>
          <w:rFonts w:hint="eastAsia"/>
        </w:rPr>
        <w:t>如果我們對主不信任就很容易灰心，覺得自己被虧待，也就越做越不起勁了</w:t>
      </w:r>
      <w:r>
        <w:rPr>
          <w:rFonts w:hint="eastAsia"/>
        </w:rPr>
        <w:t>，越來越灰心了</w:t>
      </w:r>
      <w:r w:rsidRPr="00B977FE">
        <w:rPr>
          <w:rFonts w:hint="eastAsia"/>
        </w:rPr>
        <w:t>。主要提醒你：</w:t>
      </w:r>
      <w:r w:rsidRPr="00B977FE">
        <w:rPr>
          <w:rFonts w:ascii="標楷體" w:eastAsia="標楷體" w:hAnsi="標楷體" w:hint="eastAsia"/>
        </w:rPr>
        <w:t>在前的將要在後。</w:t>
      </w:r>
    </w:p>
    <w:p w:rsidR="00E90474" w:rsidRPr="00B977FE" w:rsidRDefault="00E90474" w:rsidP="00AE6C03">
      <w:pPr>
        <w:ind w:leftChars="82" w:left="209" w:hangingChars="5" w:hanging="12"/>
        <w:jc w:val="both"/>
      </w:pPr>
      <w:r w:rsidRPr="00B977FE">
        <w:rPr>
          <w:rFonts w:hint="eastAsia"/>
        </w:rPr>
        <w:t>另一方面，即使現在我們甚麼都不會，只要你願意主都要用你。或許我們很資淺，沒甚麼明顯的事奉果效，恩賜資歷都比別人差一截，主要鼓勵你不要灰心，</w:t>
      </w:r>
      <w:r w:rsidRPr="00B977FE">
        <w:rPr>
          <w:rFonts w:ascii="標楷體" w:eastAsia="標楷體" w:hAnsi="標楷體" w:hint="eastAsia"/>
        </w:rPr>
        <w:t>那在後的將要在前。</w:t>
      </w:r>
    </w:p>
    <w:p w:rsidR="00E90474" w:rsidRPr="00B977FE" w:rsidRDefault="00E90474" w:rsidP="00AE6C03">
      <w:pPr>
        <w:ind w:left="209" w:hangingChars="87" w:hanging="209"/>
        <w:jc w:val="both"/>
      </w:pPr>
      <w:r w:rsidRPr="00634B95">
        <w:rPr>
          <w:rFonts w:asciiTheme="minorHAnsi" w:hAnsiTheme="minorHAnsi" w:cstheme="minorHAnsi"/>
        </w:rPr>
        <w:t>2.</w:t>
      </w:r>
      <w:r w:rsidRPr="00B977FE">
        <w:rPr>
          <w:rFonts w:hint="eastAsia"/>
        </w:rPr>
        <w:t>事奉上除了上述兩個原因會叫人灰心，有時也會因為</w:t>
      </w:r>
      <w:r w:rsidRPr="008B5375">
        <w:rPr>
          <w:rFonts w:hint="eastAsia"/>
        </w:rPr>
        <w:t>得不到應有的尊重而灰心</w:t>
      </w:r>
      <w:r w:rsidRPr="00B977FE">
        <w:rPr>
          <w:rFonts w:hint="eastAsia"/>
        </w:rPr>
        <w:t>，如以利亞大勝</w:t>
      </w:r>
      <w:r w:rsidRPr="00B977FE">
        <w:rPr>
          <w:rFonts w:hint="eastAsia"/>
        </w:rPr>
        <w:t>450</w:t>
      </w:r>
      <w:r w:rsidRPr="00B977FE">
        <w:rPr>
          <w:rFonts w:hint="eastAsia"/>
        </w:rPr>
        <w:t>位巴力的先知，反遭耶洗別追殺。王上十九</w:t>
      </w:r>
      <w:r w:rsidRPr="00B977FE">
        <w:rPr>
          <w:rFonts w:hint="eastAsia"/>
        </w:rPr>
        <w:t>14-18</w:t>
      </w:r>
      <w:r w:rsidRPr="00B977FE">
        <w:rPr>
          <w:rFonts w:hint="eastAsia"/>
        </w:rPr>
        <w:t>他自憐說全以色列只有他敬畏神大發熱心，還要被逼迫，所以求死。但上帝先派給他新的工作再告訴他，不！還有七千人是敬畏我的。</w:t>
      </w:r>
    </w:p>
    <w:p w:rsidR="00E90474" w:rsidRPr="00B977FE" w:rsidRDefault="00E90474" w:rsidP="00AE6C03">
      <w:pPr>
        <w:ind w:left="209" w:hangingChars="87" w:hanging="209"/>
        <w:jc w:val="both"/>
      </w:pPr>
      <w:r w:rsidRPr="00634B95">
        <w:rPr>
          <w:rFonts w:asciiTheme="minorHAnsi" w:hAnsiTheme="minorHAnsi" w:cstheme="minorHAnsi"/>
        </w:rPr>
        <w:t>3.</w:t>
      </w:r>
      <w:r w:rsidRPr="00B977FE">
        <w:rPr>
          <w:rFonts w:hint="eastAsia"/>
        </w:rPr>
        <w:t>你的事奉灰心了嗎？你會覺得自己為主大發熱心，流血流汗，但不被尊重嗎？或者自責無能、有限，</w:t>
      </w:r>
      <w:r w:rsidRPr="00B977FE">
        <w:rPr>
          <w:rFonts w:hint="eastAsia"/>
        </w:rPr>
        <w:lastRenderedPageBreak/>
        <w:t>已經努力了，但看不到甚麼果效，也得不到支持，很想甩掉這個包袱一走了之嗎？我們</w:t>
      </w:r>
      <w:r>
        <w:rPr>
          <w:rFonts w:hint="eastAsia"/>
        </w:rPr>
        <w:t>都</w:t>
      </w:r>
      <w:r w:rsidRPr="00B977FE">
        <w:rPr>
          <w:rFonts w:hint="eastAsia"/>
        </w:rPr>
        <w:t>知道不能如此，我們要得勝。</w:t>
      </w:r>
      <w:r>
        <w:rPr>
          <w:rFonts w:hint="eastAsia"/>
        </w:rPr>
        <w:t>有位資深的名</w:t>
      </w:r>
      <w:r w:rsidRPr="00B977FE">
        <w:rPr>
          <w:rFonts w:hint="eastAsia"/>
        </w:rPr>
        <w:t>牧師為人按立牧師，</w:t>
      </w:r>
      <w:r>
        <w:rPr>
          <w:rFonts w:hint="eastAsia"/>
        </w:rPr>
        <w:t>總</w:t>
      </w:r>
      <w:r w:rsidRPr="00B977FE">
        <w:rPr>
          <w:rFonts w:hint="eastAsia"/>
        </w:rPr>
        <w:t>以「摩西的蒙召」講道，最後引用賽四十二</w:t>
      </w:r>
      <w:r w:rsidRPr="00B977FE">
        <w:rPr>
          <w:rFonts w:hint="eastAsia"/>
        </w:rPr>
        <w:t>1-4</w:t>
      </w:r>
      <w:r w:rsidRPr="00B977FE">
        <w:rPr>
          <w:rFonts w:hint="eastAsia"/>
        </w:rPr>
        <w:t>勉勵他「不可灰心、不能灰心、不敢灰心」，</w:t>
      </w:r>
      <w:r>
        <w:rPr>
          <w:rFonts w:hint="eastAsia"/>
        </w:rPr>
        <w:t>勉勵新手牧師</w:t>
      </w:r>
      <w:r w:rsidRPr="00B977FE">
        <w:rPr>
          <w:rFonts w:hint="eastAsia"/>
        </w:rPr>
        <w:t>在往後事奉生涯碰到難處挫折時，不</w:t>
      </w:r>
      <w:r>
        <w:rPr>
          <w:rFonts w:hint="eastAsia"/>
        </w:rPr>
        <w:t>要</w:t>
      </w:r>
      <w:r w:rsidRPr="00B977FE">
        <w:rPr>
          <w:rFonts w:hint="eastAsia"/>
        </w:rPr>
        <w:t>灰心</w:t>
      </w:r>
      <w:r>
        <w:rPr>
          <w:rFonts w:hint="eastAsia"/>
        </w:rPr>
        <w:t>，主全知道</w:t>
      </w:r>
      <w:r w:rsidRPr="00B977FE">
        <w:rPr>
          <w:rFonts w:hint="eastAsia"/>
        </w:rPr>
        <w:t>。</w:t>
      </w:r>
    </w:p>
    <w:p w:rsidR="00E90474" w:rsidRPr="00B977FE" w:rsidRDefault="00E90474" w:rsidP="00E90474">
      <w:pPr>
        <w:ind w:left="209" w:hangingChars="87" w:hanging="209"/>
        <w:jc w:val="both"/>
      </w:pPr>
      <w:r w:rsidRPr="00634B95">
        <w:rPr>
          <w:rFonts w:asciiTheme="minorHAnsi" w:hAnsiTheme="minorHAnsi" w:cstheme="minorHAnsi"/>
        </w:rPr>
        <w:t>4.</w:t>
      </w:r>
      <w:r>
        <w:rPr>
          <w:rFonts w:hint="eastAsia"/>
        </w:rPr>
        <w:t>事實上，</w:t>
      </w:r>
      <w:r w:rsidRPr="00B977FE">
        <w:rPr>
          <w:rFonts w:hint="eastAsia"/>
        </w:rPr>
        <w:t>有在做事的人才會灰心，不管作什麼事，大家看法不同一定會有指教，</w:t>
      </w:r>
      <w:r>
        <w:rPr>
          <w:rFonts w:hint="eastAsia"/>
        </w:rPr>
        <w:t>有些話聽了會讓人喪志；而不事奉沒有作事的人就不會有灰心的時候。所以，</w:t>
      </w:r>
      <w:r w:rsidRPr="00B977FE">
        <w:rPr>
          <w:rFonts w:hint="eastAsia"/>
        </w:rPr>
        <w:t>若你看到弟兄姊妹在服事，請記得鼓勵他。</w:t>
      </w:r>
      <w:r w:rsidRPr="008B5375">
        <w:rPr>
          <w:rFonts w:hint="eastAsia"/>
        </w:rPr>
        <w:t>辛苦了</w:t>
      </w:r>
      <w:r w:rsidRPr="00B977FE">
        <w:rPr>
          <w:rFonts w:hint="eastAsia"/>
        </w:rPr>
        <w:t>！上帝喜悅你願意事奉。</w:t>
      </w:r>
    </w:p>
    <w:p w:rsidR="00E90474" w:rsidRPr="0069513B" w:rsidRDefault="00E90474" w:rsidP="00E90474">
      <w:pPr>
        <w:spacing w:beforeLines="50" w:before="180" w:afterLines="50" w:after="180"/>
        <w:rPr>
          <w:b/>
        </w:rPr>
      </w:pPr>
      <w:r w:rsidRPr="0069513B">
        <w:rPr>
          <w:rFonts w:hint="eastAsia"/>
          <w:b/>
        </w:rPr>
        <w:t>結論：</w:t>
      </w:r>
      <w:r>
        <w:rPr>
          <w:rFonts w:hint="eastAsia"/>
          <w:b/>
        </w:rPr>
        <w:t xml:space="preserve"> </w:t>
      </w:r>
    </w:p>
    <w:p w:rsidR="00E90474" w:rsidRPr="00B977FE" w:rsidRDefault="00E90474" w:rsidP="00E90474">
      <w:pPr>
        <w:ind w:left="168" w:hangingChars="70" w:hanging="168"/>
      </w:pPr>
      <w:r w:rsidRPr="006F2C0B">
        <w:rPr>
          <w:rFonts w:asciiTheme="minorHAnsi" w:hAnsiTheme="minorHAnsi" w:cstheme="minorHAnsi"/>
        </w:rPr>
        <w:t>1.</w:t>
      </w:r>
      <w:r w:rsidRPr="00B977FE">
        <w:rPr>
          <w:rFonts w:hint="eastAsia"/>
        </w:rPr>
        <w:t>弟兄姊妹，現在是你的白日，主或者要問你：你為什在這裡閒站？進園作工吧！你願意嗎？主要用你！不要推辭！</w:t>
      </w:r>
    </w:p>
    <w:p w:rsidR="00E90474" w:rsidRPr="00B977FE" w:rsidRDefault="00E90474" w:rsidP="00E90474">
      <w:pPr>
        <w:ind w:left="168" w:hangingChars="70" w:hanging="168"/>
      </w:pPr>
      <w:r w:rsidRPr="006F2C0B">
        <w:rPr>
          <w:rFonts w:asciiTheme="minorHAnsi" w:hAnsiTheme="minorHAnsi" w:cstheme="minorHAnsi"/>
        </w:rPr>
        <w:t>2.</w:t>
      </w:r>
      <w:r w:rsidRPr="00B977FE">
        <w:rPr>
          <w:rFonts w:hint="eastAsia"/>
        </w:rPr>
        <w:t>你的心累了嗎？你在事奉上是不是失去了起初的愛？雖作了許多事，只是出於不得不作，機械式地作，沒有喜樂可言，求主赦免，再次更新我們，回到神的裡面，你需要再次與主連線，因那等候耶和華的必要重新得力。再次提起下垂的手挺直發酸的腳，繼續忠心到底。</w:t>
      </w:r>
    </w:p>
    <w:p w:rsidR="00E90474" w:rsidRDefault="00E90474" w:rsidP="00E90474">
      <w:pPr>
        <w:ind w:left="168" w:hangingChars="70" w:hanging="168"/>
      </w:pPr>
      <w:r w:rsidRPr="006F2C0B">
        <w:rPr>
          <w:rFonts w:asciiTheme="minorHAnsi" w:hAnsiTheme="minorHAnsi" w:cstheme="minorHAnsi"/>
        </w:rPr>
        <w:t>3.</w:t>
      </w:r>
      <w:r w:rsidRPr="00B977FE">
        <w:rPr>
          <w:rFonts w:hint="eastAsia"/>
        </w:rPr>
        <w:t>不計較、不推辭、不灰心</w:t>
      </w:r>
      <w:r w:rsidRPr="00B977FE">
        <w:rPr>
          <w:rFonts w:hint="eastAsia"/>
        </w:rPr>
        <w:t xml:space="preserve">  </w:t>
      </w:r>
      <w:r w:rsidRPr="00B977FE">
        <w:rPr>
          <w:rFonts w:hint="eastAsia"/>
        </w:rPr>
        <w:t>進園作工吧！</w:t>
      </w:r>
    </w:p>
    <w:p w:rsidR="00E90474" w:rsidRPr="006838DE" w:rsidRDefault="00E90474" w:rsidP="00E90474">
      <w:pPr>
        <w:spacing w:beforeLines="50" w:before="180"/>
        <w:jc w:val="center"/>
      </w:pPr>
      <w:r w:rsidRPr="00E702F7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                                    </w:t>
      </w:r>
      <w:r w:rsidRPr="00E702F7">
        <w:rPr>
          <w:rFonts w:hint="eastAsia"/>
          <w:sz w:val="20"/>
          <w:szCs w:val="20"/>
        </w:rPr>
        <w:t xml:space="preserve">     ( 2017/0</w:t>
      </w:r>
      <w:r>
        <w:rPr>
          <w:rFonts w:hint="eastAsia"/>
          <w:sz w:val="20"/>
          <w:szCs w:val="20"/>
        </w:rPr>
        <w:t>9</w:t>
      </w:r>
      <w:r w:rsidRPr="00E702F7"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24</w:t>
      </w:r>
      <w:r w:rsidRPr="00E702F7">
        <w:rPr>
          <w:rFonts w:hint="eastAsia"/>
          <w:sz w:val="20"/>
          <w:szCs w:val="20"/>
        </w:rPr>
        <w:t xml:space="preserve"> </w:t>
      </w:r>
      <w:r w:rsidRPr="00E702F7">
        <w:rPr>
          <w:rFonts w:hint="eastAsia"/>
          <w:sz w:val="20"/>
          <w:szCs w:val="20"/>
        </w:rPr>
        <w:t>證道講章</w:t>
      </w:r>
      <w:r w:rsidRPr="00E702F7">
        <w:rPr>
          <w:rFonts w:hint="eastAsia"/>
          <w:sz w:val="20"/>
          <w:szCs w:val="20"/>
        </w:rPr>
        <w:t xml:space="preserve"> )  </w:t>
      </w:r>
    </w:p>
    <w:p w:rsidR="004B0F3C" w:rsidRPr="004B0F3C" w:rsidRDefault="004B0F3C" w:rsidP="004B0F3C">
      <w:pPr>
        <w:spacing w:beforeLines="50" w:before="180"/>
        <w:rPr>
          <w:rFonts w:ascii="標楷體" w:eastAsia="標楷體" w:hAnsi="標楷體" w:cstheme="minorBidi"/>
          <w:b/>
          <w:sz w:val="28"/>
          <w:szCs w:val="28"/>
        </w:rPr>
      </w:pPr>
      <w:r w:rsidRPr="004B0F3C">
        <w:rPr>
          <w:rFonts w:ascii="標楷體" w:eastAsia="標楷體" w:hAnsi="標楷體" w:cstheme="minorBidi" w:hint="eastAsia"/>
          <w:b/>
          <w:sz w:val="28"/>
          <w:szCs w:val="28"/>
        </w:rPr>
        <w:t>小組討論題目：</w:t>
      </w:r>
    </w:p>
    <w:p w:rsidR="004B0F3C" w:rsidRDefault="004B0F3C" w:rsidP="004B0F3C">
      <w:pPr>
        <w:tabs>
          <w:tab w:val="left" w:pos="616"/>
        </w:tabs>
        <w:ind w:leftChars="140" w:left="336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「事奉主」是基督徒的權利？義務？責任？</w:t>
      </w:r>
    </w:p>
    <w:p w:rsidR="004B0F3C" w:rsidRDefault="004B0F3C" w:rsidP="004B0F3C">
      <w:pPr>
        <w:tabs>
          <w:tab w:val="left" w:pos="616"/>
        </w:tabs>
        <w:ind w:leftChars="140" w:left="336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讓人卻步「事奉」的理由有哪些？</w:t>
      </w:r>
    </w:p>
    <w:p w:rsidR="004B0F3C" w:rsidRPr="004B0F3C" w:rsidRDefault="004B0F3C" w:rsidP="004B0F3C">
      <w:pPr>
        <w:tabs>
          <w:tab w:val="left" w:pos="616"/>
        </w:tabs>
        <w:ind w:leftChars="140" w:left="336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有何良方可常保事奉的動力？</w:t>
      </w:r>
    </w:p>
    <w:sectPr w:rsidR="004B0F3C" w:rsidRPr="004B0F3C" w:rsidSect="00DE277B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75" w:rsidRDefault="006F1075" w:rsidP="008A2EA3">
      <w:r>
        <w:separator/>
      </w:r>
    </w:p>
  </w:endnote>
  <w:endnote w:type="continuationSeparator" w:id="0">
    <w:p w:rsidR="006F1075" w:rsidRDefault="006F1075" w:rsidP="008A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1" w:subsetted="1" w:fontKey="{3D8C826D-4062-4E27-8219-ED60E97485F0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2" w:subsetted="1" w:fontKey="{856DD8DE-4EBF-49DC-9774-7B15C44B22A7}"/>
    <w:embedBold r:id="rId3" w:subsetted="1" w:fontKey="{2373D9A5-AE56-49EC-9183-098B23A24C3F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4" w:subsetted="1" w:fontKey="{10701845-D077-43E6-9968-5D150F3A1F8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30" w:rsidRPr="00C67730" w:rsidRDefault="00C67730" w:rsidP="00C67730">
    <w:pPr>
      <w:tabs>
        <w:tab w:val="center" w:pos="4153"/>
        <w:tab w:val="right" w:pos="8306"/>
      </w:tabs>
      <w:snapToGrid w:val="0"/>
      <w:rPr>
        <w:rFonts w:cstheme="minorBidi"/>
        <w:sz w:val="20"/>
        <w:szCs w:val="20"/>
      </w:rPr>
    </w:pPr>
    <w:r w:rsidRPr="00C67730">
      <w:rPr>
        <w:rFonts w:asciiTheme="majorHAnsi" w:eastAsiaTheme="majorEastAsia" w:hAnsiTheme="majorHAnsi" w:cstheme="majorBidi"/>
        <w:sz w:val="20"/>
        <w:szCs w:val="20"/>
      </w:rPr>
      <w:ptab w:relativeTo="margin" w:alignment="left" w:leader="none"/>
    </w:r>
  </w:p>
  <w:p w:rsidR="00C67730" w:rsidRPr="00C67730" w:rsidRDefault="00C67730" w:rsidP="00C67730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  <w:rPr>
        <w:rFonts w:cstheme="minorBidi"/>
      </w:rPr>
    </w:pPr>
    <w:r w:rsidRPr="00C67730">
      <w:rPr>
        <w:rFonts w:asciiTheme="minorEastAsia" w:hAnsiTheme="minorEastAsia" w:cstheme="minorBidi" w:hint="eastAsia"/>
        <w:kern w:val="0"/>
        <w:sz w:val="18"/>
        <w:szCs w:val="18"/>
      </w:rPr>
      <w:t>向上聖教會網址：</w:t>
    </w:r>
    <w:hyperlink r:id="rId1" w:history="1">
      <w:r w:rsidRPr="00C67730">
        <w:rPr>
          <w:rFonts w:asciiTheme="minorEastAsia" w:hAnsiTheme="minorEastAsia" w:cstheme="minorBidi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C67730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C67730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C67730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C67730">
      <w:rPr>
        <w:rFonts w:cstheme="minorBidi"/>
        <w:sz w:val="20"/>
        <w:szCs w:val="20"/>
      </w:rPr>
      <w:instrText>PAGE   \* MERGEFORMAT</w:instrText>
    </w:r>
    <w:r w:rsidRPr="00C67730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634B95" w:rsidRPr="00634B95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C67730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C67730" w:rsidRPr="00C67730" w:rsidRDefault="00C677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75" w:rsidRDefault="006F1075" w:rsidP="008A2EA3">
      <w:r>
        <w:separator/>
      </w:r>
    </w:p>
  </w:footnote>
  <w:footnote w:type="continuationSeparator" w:id="0">
    <w:p w:rsidR="006F1075" w:rsidRDefault="006F1075" w:rsidP="008A2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1D4"/>
    <w:multiLevelType w:val="hybridMultilevel"/>
    <w:tmpl w:val="D0AE3F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86675A"/>
    <w:multiLevelType w:val="hybridMultilevel"/>
    <w:tmpl w:val="946C68CC"/>
    <w:lvl w:ilvl="0" w:tplc="495A8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703577F"/>
    <w:multiLevelType w:val="hybridMultilevel"/>
    <w:tmpl w:val="38C6646C"/>
    <w:lvl w:ilvl="0" w:tplc="DB9A2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3807112"/>
    <w:multiLevelType w:val="hybridMultilevel"/>
    <w:tmpl w:val="016E4662"/>
    <w:lvl w:ilvl="0" w:tplc="FAD43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1201F71"/>
    <w:multiLevelType w:val="hybridMultilevel"/>
    <w:tmpl w:val="2D72D4BE"/>
    <w:lvl w:ilvl="0" w:tplc="B36E3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C081332"/>
    <w:multiLevelType w:val="hybridMultilevel"/>
    <w:tmpl w:val="3CECB894"/>
    <w:lvl w:ilvl="0" w:tplc="ED160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50B4A69"/>
    <w:multiLevelType w:val="hybridMultilevel"/>
    <w:tmpl w:val="505C3608"/>
    <w:lvl w:ilvl="0" w:tplc="187CC9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F9D5BDA"/>
    <w:multiLevelType w:val="hybridMultilevel"/>
    <w:tmpl w:val="904C15BE"/>
    <w:lvl w:ilvl="0" w:tplc="6FBE4E9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2A"/>
    <w:rsid w:val="00020AD4"/>
    <w:rsid w:val="00052C6B"/>
    <w:rsid w:val="000639D3"/>
    <w:rsid w:val="00065564"/>
    <w:rsid w:val="00087354"/>
    <w:rsid w:val="000F2FB6"/>
    <w:rsid w:val="00117483"/>
    <w:rsid w:val="00145DDB"/>
    <w:rsid w:val="001534B6"/>
    <w:rsid w:val="0015405B"/>
    <w:rsid w:val="0016721D"/>
    <w:rsid w:val="00183229"/>
    <w:rsid w:val="001F2B31"/>
    <w:rsid w:val="00243D9E"/>
    <w:rsid w:val="00252B03"/>
    <w:rsid w:val="00282A9E"/>
    <w:rsid w:val="00295054"/>
    <w:rsid w:val="00296C35"/>
    <w:rsid w:val="002D7A18"/>
    <w:rsid w:val="002E6751"/>
    <w:rsid w:val="003341A1"/>
    <w:rsid w:val="0034032D"/>
    <w:rsid w:val="00343EA4"/>
    <w:rsid w:val="003932CC"/>
    <w:rsid w:val="00394FA0"/>
    <w:rsid w:val="003F0328"/>
    <w:rsid w:val="00411CED"/>
    <w:rsid w:val="004129B4"/>
    <w:rsid w:val="00423238"/>
    <w:rsid w:val="00474889"/>
    <w:rsid w:val="00480F40"/>
    <w:rsid w:val="00483BDD"/>
    <w:rsid w:val="004B0F3C"/>
    <w:rsid w:val="005129CE"/>
    <w:rsid w:val="005156F7"/>
    <w:rsid w:val="00516EB0"/>
    <w:rsid w:val="0055663F"/>
    <w:rsid w:val="005F54E7"/>
    <w:rsid w:val="00634B95"/>
    <w:rsid w:val="0069193D"/>
    <w:rsid w:val="006C337E"/>
    <w:rsid w:val="006E075A"/>
    <w:rsid w:val="006F1075"/>
    <w:rsid w:val="007039D0"/>
    <w:rsid w:val="007145F8"/>
    <w:rsid w:val="00794A99"/>
    <w:rsid w:val="007C083E"/>
    <w:rsid w:val="007C5B87"/>
    <w:rsid w:val="007F30D9"/>
    <w:rsid w:val="007F5249"/>
    <w:rsid w:val="0081469A"/>
    <w:rsid w:val="008357A0"/>
    <w:rsid w:val="00844306"/>
    <w:rsid w:val="0087133B"/>
    <w:rsid w:val="008A2EA3"/>
    <w:rsid w:val="008B3665"/>
    <w:rsid w:val="008B5375"/>
    <w:rsid w:val="00904D26"/>
    <w:rsid w:val="009159DC"/>
    <w:rsid w:val="00945977"/>
    <w:rsid w:val="00966563"/>
    <w:rsid w:val="009F33DD"/>
    <w:rsid w:val="00A06187"/>
    <w:rsid w:val="00A23538"/>
    <w:rsid w:val="00A459D9"/>
    <w:rsid w:val="00A460B3"/>
    <w:rsid w:val="00A46881"/>
    <w:rsid w:val="00A94A38"/>
    <w:rsid w:val="00AD1046"/>
    <w:rsid w:val="00AE6C03"/>
    <w:rsid w:val="00B013D1"/>
    <w:rsid w:val="00B40D11"/>
    <w:rsid w:val="00B50844"/>
    <w:rsid w:val="00B55D5C"/>
    <w:rsid w:val="00B6761F"/>
    <w:rsid w:val="00B84F98"/>
    <w:rsid w:val="00B91F71"/>
    <w:rsid w:val="00B977FE"/>
    <w:rsid w:val="00C560FD"/>
    <w:rsid w:val="00C67730"/>
    <w:rsid w:val="00CF5EEB"/>
    <w:rsid w:val="00D05FA2"/>
    <w:rsid w:val="00D352C8"/>
    <w:rsid w:val="00D535A1"/>
    <w:rsid w:val="00D55510"/>
    <w:rsid w:val="00D65F72"/>
    <w:rsid w:val="00D854E8"/>
    <w:rsid w:val="00DA3E1D"/>
    <w:rsid w:val="00DE277B"/>
    <w:rsid w:val="00E246F9"/>
    <w:rsid w:val="00E501AD"/>
    <w:rsid w:val="00E90474"/>
    <w:rsid w:val="00E94A40"/>
    <w:rsid w:val="00EE0186"/>
    <w:rsid w:val="00EF65DA"/>
    <w:rsid w:val="00F26447"/>
    <w:rsid w:val="00F349D2"/>
    <w:rsid w:val="00F927E2"/>
    <w:rsid w:val="00F9535A"/>
    <w:rsid w:val="00FB0C53"/>
    <w:rsid w:val="00FC512A"/>
    <w:rsid w:val="00FD152A"/>
    <w:rsid w:val="00FD214E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EA3"/>
    <w:rPr>
      <w:kern w:val="2"/>
    </w:rPr>
  </w:style>
  <w:style w:type="paragraph" w:styleId="a5">
    <w:name w:val="footer"/>
    <w:basedOn w:val="a"/>
    <w:link w:val="a6"/>
    <w:uiPriority w:val="99"/>
    <w:unhideWhenUsed/>
    <w:rsid w:val="008A2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EA3"/>
    <w:rPr>
      <w:kern w:val="2"/>
    </w:rPr>
  </w:style>
  <w:style w:type="character" w:styleId="a7">
    <w:name w:val="annotation reference"/>
    <w:basedOn w:val="a0"/>
    <w:uiPriority w:val="99"/>
    <w:semiHidden/>
    <w:unhideWhenUsed/>
    <w:rsid w:val="00B977F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977FE"/>
  </w:style>
  <w:style w:type="character" w:customStyle="1" w:styleId="a9">
    <w:name w:val="註解文字 字元"/>
    <w:basedOn w:val="a0"/>
    <w:link w:val="a8"/>
    <w:uiPriority w:val="99"/>
    <w:semiHidden/>
    <w:rsid w:val="00B977FE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77F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977FE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977FE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977F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EA3"/>
    <w:rPr>
      <w:kern w:val="2"/>
    </w:rPr>
  </w:style>
  <w:style w:type="paragraph" w:styleId="a5">
    <w:name w:val="footer"/>
    <w:basedOn w:val="a"/>
    <w:link w:val="a6"/>
    <w:uiPriority w:val="99"/>
    <w:unhideWhenUsed/>
    <w:rsid w:val="008A2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EA3"/>
    <w:rPr>
      <w:kern w:val="2"/>
    </w:rPr>
  </w:style>
  <w:style w:type="character" w:styleId="a7">
    <w:name w:val="annotation reference"/>
    <w:basedOn w:val="a0"/>
    <w:uiPriority w:val="99"/>
    <w:semiHidden/>
    <w:unhideWhenUsed/>
    <w:rsid w:val="00B977F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977FE"/>
  </w:style>
  <w:style w:type="character" w:customStyle="1" w:styleId="a9">
    <w:name w:val="註解文字 字元"/>
    <w:basedOn w:val="a0"/>
    <w:link w:val="a8"/>
    <w:uiPriority w:val="99"/>
    <w:semiHidden/>
    <w:rsid w:val="00B977FE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77F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977FE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977FE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977F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5566-21D3-4ECC-BF2A-1E29F346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492</Words>
  <Characters>2806</Characters>
  <Application>Microsoft Office Word</Application>
  <DocSecurity>0</DocSecurity>
  <Lines>23</Lines>
  <Paragraphs>6</Paragraphs>
  <ScaleCrop>false</ScaleCrop>
  <Company>UPCH5839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愛的事奉</dc:title>
  <dc:creator>賴妙冠</dc:creator>
  <cp:lastModifiedBy>admin</cp:lastModifiedBy>
  <cp:revision>20</cp:revision>
  <cp:lastPrinted>2005-06-18T15:19:00Z</cp:lastPrinted>
  <dcterms:created xsi:type="dcterms:W3CDTF">2017-09-27T12:24:00Z</dcterms:created>
  <dcterms:modified xsi:type="dcterms:W3CDTF">2017-09-28T23:41:00Z</dcterms:modified>
</cp:coreProperties>
</file>