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E" w:rsidRPr="00D54AB0" w:rsidRDefault="002757BD" w:rsidP="00D54A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2757BD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真</w:t>
      </w: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757BD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幸</w:t>
      </w: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757BD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福</w:t>
      </w: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 w:rsidR="001E0251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1E0251" w:rsidRPr="009D5532" w:rsidRDefault="001E0251" w:rsidP="001E0251">
      <w:pPr>
        <w:rPr>
          <w:b/>
          <w:sz w:val="26"/>
          <w:szCs w:val="26"/>
        </w:rPr>
      </w:pPr>
      <w:r w:rsidRPr="009D5532">
        <w:rPr>
          <w:rFonts w:hint="eastAsia"/>
          <w:b/>
          <w:sz w:val="26"/>
          <w:szCs w:val="26"/>
        </w:rPr>
        <w:t>經文：詩篇廿三</w:t>
      </w:r>
      <w:r w:rsidRPr="009D5532">
        <w:rPr>
          <w:rFonts w:hint="eastAsia"/>
          <w:b/>
          <w:sz w:val="26"/>
          <w:szCs w:val="26"/>
        </w:rPr>
        <w:t>1-6</w:t>
      </w:r>
      <w:r>
        <w:rPr>
          <w:rFonts w:hint="eastAsia"/>
          <w:b/>
          <w:sz w:val="26"/>
          <w:szCs w:val="26"/>
        </w:rPr>
        <w:t xml:space="preserve"> </w:t>
      </w:r>
    </w:p>
    <w:p w:rsidR="001E0251" w:rsidRPr="000F5157" w:rsidRDefault="001E0251" w:rsidP="001E0251">
      <w:pPr>
        <w:spacing w:beforeLines="50" w:before="180" w:afterLines="50" w:after="180"/>
        <w:rPr>
          <w:b/>
        </w:rPr>
      </w:pPr>
      <w:r w:rsidRPr="000F5157">
        <w:rPr>
          <w:rFonts w:hint="eastAsia"/>
          <w:b/>
        </w:rPr>
        <w:t>引言：</w:t>
      </w:r>
    </w:p>
    <w:p w:rsidR="001E0251" w:rsidRDefault="001E0251" w:rsidP="001E0251">
      <w:pPr>
        <w:ind w:left="139" w:hangingChars="58" w:hanging="139"/>
        <w:jc w:val="both"/>
      </w:pPr>
      <w:r w:rsidRPr="009D5532">
        <w:rPr>
          <w:rFonts w:asciiTheme="minorHAnsi" w:hAnsiTheme="minorHAnsi" w:cstheme="minorHAnsi"/>
        </w:rPr>
        <w:t>1.</w:t>
      </w:r>
      <w:r>
        <w:rPr>
          <w:rFonts w:hint="eastAsia"/>
        </w:rPr>
        <w:t>「幸福」好像是我們教會現在的口頭禪，不時都會聽到「幸福小組」、幸福行動</w:t>
      </w:r>
      <w:r>
        <w:rPr>
          <w:rFonts w:hint="eastAsia"/>
        </w:rPr>
        <w:t>~</w:t>
      </w:r>
      <w:r>
        <w:rPr>
          <w:rFonts w:hint="eastAsia"/>
        </w:rPr>
        <w:t>帶人進入幸福小組，這是我們年終最後一季的福音行動，最終的目的就是要幫助人得到幸福。</w:t>
      </w:r>
    </w:p>
    <w:p w:rsidR="001E0251" w:rsidRDefault="001E0251" w:rsidP="001E0251">
      <w:pPr>
        <w:ind w:left="139" w:hangingChars="58" w:hanging="139"/>
        <w:jc w:val="both"/>
      </w:pPr>
      <w:r w:rsidRPr="009D5532">
        <w:rPr>
          <w:rFonts w:asciiTheme="minorHAnsi" w:hAnsiTheme="minorHAnsi" w:cstheme="minorHAnsi"/>
        </w:rPr>
        <w:t>2.</w:t>
      </w:r>
      <w:r>
        <w:rPr>
          <w:rFonts w:hint="eastAsia"/>
        </w:rPr>
        <w:t>其實「幸福」與否是主觀的感受，未必人人皆同。哈佛大學從</w:t>
      </w:r>
      <w:r>
        <w:rPr>
          <w:rFonts w:hint="eastAsia"/>
        </w:rPr>
        <w:t>1938</w:t>
      </w:r>
      <w:r>
        <w:rPr>
          <w:rFonts w:hint="eastAsia"/>
        </w:rPr>
        <w:t>年至今進行一項研究，追蹤了</w:t>
      </w:r>
      <w:r>
        <w:rPr>
          <w:rFonts w:hint="eastAsia"/>
        </w:rPr>
        <w:t>724</w:t>
      </w:r>
      <w:r>
        <w:rPr>
          <w:rFonts w:hint="eastAsia"/>
        </w:rPr>
        <w:t>人從年輕到年老的生涯發展，主要目的是要了解甚麼因素使人能夠幸福和健康。這項報告在前兩年</w:t>
      </w:r>
      <w:r>
        <w:rPr>
          <w:rFonts w:hint="eastAsia"/>
        </w:rPr>
        <w:t>2015</w:t>
      </w:r>
      <w:r>
        <w:rPr>
          <w:rFonts w:hint="eastAsia"/>
        </w:rPr>
        <w:t>年十一月由該校醫學院教授羅伯．沃丁格</w:t>
      </w:r>
      <w:r>
        <w:rPr>
          <w:rFonts w:hint="eastAsia"/>
        </w:rPr>
        <w:t>(Robert Waldinger)TED TALK</w:t>
      </w:r>
      <w:r>
        <w:rPr>
          <w:rFonts w:hint="eastAsia"/>
        </w:rPr>
        <w:t>發表過演說，他是該計畫的第四位主持人。這項研究的總結就是：「幸福」與財富、名氣和努力工作無關，而是良好的人際關係才能使人得到幸福與健康。但是要擁有</w:t>
      </w:r>
      <w:r w:rsidRPr="00B11F20">
        <w:rPr>
          <w:rFonts w:hint="eastAsia"/>
        </w:rPr>
        <w:t>良好的人際關係</w:t>
      </w:r>
      <w:r>
        <w:rPr>
          <w:rFonts w:hint="eastAsia"/>
        </w:rPr>
        <w:t>，談何容易！影響良好的人際關係的關鍵因素就是個人特質，包括個性、情緒管理、表達方式、生活經驗、立場觀點差異……，光是培養良好的個人特質，就是一件大工程，就信仰的術語，那是</w:t>
      </w:r>
      <w:r w:rsidRPr="00B11F20">
        <w:rPr>
          <w:rFonts w:hint="eastAsia"/>
        </w:rPr>
        <w:t>「生命」的問題</w:t>
      </w:r>
      <w:r>
        <w:rPr>
          <w:rFonts w:hint="eastAsia"/>
        </w:rPr>
        <w:t>。</w:t>
      </w:r>
    </w:p>
    <w:p w:rsidR="001E0251" w:rsidRPr="00E90B90" w:rsidRDefault="001E0251" w:rsidP="001E0251">
      <w:pPr>
        <w:ind w:left="139" w:hangingChars="58" w:hanging="139"/>
        <w:jc w:val="both"/>
      </w:pPr>
      <w:r w:rsidRPr="009D5532">
        <w:rPr>
          <w:rFonts w:asciiTheme="minorHAnsi" w:hAnsiTheme="minorHAnsi" w:cstheme="minorHAnsi"/>
        </w:rPr>
        <w:t>3.</w:t>
      </w:r>
      <w:r>
        <w:rPr>
          <w:rFonts w:hint="eastAsia"/>
        </w:rPr>
        <w:t>而在哈佛大學另有一門課很熱門，開課十多年了，每學期選課學生高達</w:t>
      </w:r>
      <w:r>
        <w:rPr>
          <w:rFonts w:hint="eastAsia"/>
        </w:rPr>
        <w:t>1400</w:t>
      </w:r>
      <w:r>
        <w:rPr>
          <w:rFonts w:hint="eastAsia"/>
        </w:rPr>
        <w:t>多人。講師是</w:t>
      </w:r>
      <w:r w:rsidRPr="00783DF2">
        <w:t>塔爾博士</w:t>
      </w:r>
      <w:r w:rsidRPr="00783DF2">
        <w:t>Tal Ben-Shahar</w:t>
      </w:r>
      <w:r>
        <w:rPr>
          <w:rFonts w:hint="eastAsia"/>
        </w:rPr>
        <w:t>班</w:t>
      </w:r>
      <w:r>
        <w:rPr>
          <w:rFonts w:hint="eastAsia"/>
        </w:rPr>
        <w:t>-</w:t>
      </w:r>
      <w:r>
        <w:rPr>
          <w:rFonts w:hint="eastAsia"/>
        </w:rPr>
        <w:t>夏哈</w:t>
      </w:r>
      <w:r w:rsidRPr="00783DF2">
        <w:t>。塔爾博士被譽為哈佛大學「最受歡迎講師」及「人生導師」</w:t>
      </w:r>
      <w:r>
        <w:rPr>
          <w:rFonts w:hint="eastAsia"/>
        </w:rPr>
        <w:t>。所開的「正向心理學」的課又稱為「幸福課」。他認為：「幸福感」是衡量人生的唯一標準。他的結論是：幸福，應該是快樂與意義的結合。「一個幸福的人，必須有一個明確的，可帶來快樂和意義的目標，然後努力去追求。真正快樂的人，會在自己覺得有意義的生活方式裡，享受它的點點滴滴。」若問你：你幸福嗎？更具體地問話應該是：你正在努力追求一個明確的，可帶來快樂和意義的目標嗎？</w:t>
      </w:r>
    </w:p>
    <w:p w:rsidR="001E0251" w:rsidRPr="009D5532" w:rsidRDefault="001E0251" w:rsidP="001E0251">
      <w:pPr>
        <w:spacing w:beforeLines="50" w:before="180" w:afterLines="50" w:after="180"/>
        <w:rPr>
          <w:b/>
        </w:rPr>
      </w:pPr>
      <w:r w:rsidRPr="009D5532">
        <w:rPr>
          <w:rFonts w:hint="eastAsia"/>
          <w:b/>
        </w:rPr>
        <w:t>一、人生無奈不幸福</w:t>
      </w:r>
      <w:r>
        <w:rPr>
          <w:rFonts w:hint="eastAsia"/>
          <w:b/>
        </w:rPr>
        <w:t xml:space="preserve">  </w:t>
      </w:r>
    </w:p>
    <w:p w:rsidR="001E0251" w:rsidRDefault="001E0251" w:rsidP="001E0251">
      <w:pPr>
        <w:ind w:left="168" w:hangingChars="70" w:hanging="168"/>
        <w:jc w:val="both"/>
      </w:pPr>
      <w:r w:rsidRPr="00910988">
        <w:rPr>
          <w:rFonts w:asciiTheme="minorHAnsi" w:hAnsiTheme="minorHAnsi" w:cstheme="minorHAnsi"/>
        </w:rPr>
        <w:t>1.</w:t>
      </w:r>
      <w:r>
        <w:rPr>
          <w:rFonts w:hint="eastAsia"/>
        </w:rPr>
        <w:t>每個人都對「幸福」的期待都不一樣，每個人都想要過幸福的人生，但往往事與願違，因為人生十之八九都不如意，心裡常常是不快樂。面對人生的悲歡離合、生老病死的生命過程，活得越久分離的次數越多，健康越來越差，似乎日子只會越來越難過而已；生活</w:t>
      </w:r>
      <w:r>
        <w:rPr>
          <w:rFonts w:hint="eastAsia"/>
        </w:rPr>
        <w:t>/</w:t>
      </w:r>
      <w:r>
        <w:rPr>
          <w:rFonts w:hint="eastAsia"/>
        </w:rPr>
        <w:t>工作中伴隨著衝突、挑戰而有的挫折、沮喪，許多無法掌控的人事物，力不能勝的無力感，讓人覺得活著好像沒甚麼可期待的，這些無奈，總容易讓人有「不幸福感」。</w:t>
      </w:r>
    </w:p>
    <w:p w:rsidR="001E0251" w:rsidRDefault="001E0251" w:rsidP="001E0251">
      <w:pPr>
        <w:ind w:left="168" w:hangingChars="70" w:hanging="168"/>
        <w:jc w:val="both"/>
      </w:pPr>
      <w:r w:rsidRPr="00910988">
        <w:rPr>
          <w:rFonts w:asciiTheme="minorHAnsi" w:hAnsiTheme="minorHAnsi" w:cstheme="minorHAnsi"/>
        </w:rPr>
        <w:t>2.</w:t>
      </w:r>
      <w:r>
        <w:rPr>
          <w:rFonts w:hint="eastAsia"/>
        </w:rPr>
        <w:t>當然這些感受和個人特質有關係，心智成不成熟，樂觀</w:t>
      </w:r>
      <w:r>
        <w:rPr>
          <w:rFonts w:hint="eastAsia"/>
        </w:rPr>
        <w:t>/</w:t>
      </w:r>
      <w:r>
        <w:rPr>
          <w:rFonts w:hint="eastAsia"/>
        </w:rPr>
        <w:t>悲觀的心境，只有五塊和還有五塊的差別。信主以前和信主後大約有</w:t>
      </w:r>
      <w:r>
        <w:rPr>
          <w:rFonts w:hint="eastAsia"/>
        </w:rPr>
        <w:t>20</w:t>
      </w:r>
      <w:r>
        <w:rPr>
          <w:rFonts w:hint="eastAsia"/>
        </w:rPr>
        <w:t>年之久，其實我一直有自憐的毛病。一直在看自己的沒有，從小剛滿月就被大姑姑收養，十年後大姑姑過世了，我回到生父母的家成長，與自己的兄弟姊妹客客氣氣生活，從未有和姊弟大聲吵架的經驗。從小面對生母與養母，要喊聲「媽媽」，都覺得背叛另一位「媽媽」，心裡一直都沒有歸屬感。直到在一次禱告中，看到耶穌笑咪咪抱著年幼的我，向我說：這個是媽媽，那個也是媽媽，好棒哦！你有兩個媽媽！我的心才得到釋放。其實從小在姑姑家被呵護照顧，吃的穿的都是很好的，沒有被虧待過。回到生母家中，兄弟姊妹也很接納融洽，我的心只看到我失去的，卻沒為擁有的感謝知足，這就是「不幸福感」的原因。</w:t>
      </w:r>
    </w:p>
    <w:p w:rsidR="001E0251" w:rsidRDefault="001E0251" w:rsidP="001E0251">
      <w:pPr>
        <w:ind w:left="168" w:hangingChars="70" w:hanging="168"/>
        <w:jc w:val="both"/>
      </w:pPr>
      <w:r w:rsidRPr="00910988">
        <w:rPr>
          <w:rFonts w:asciiTheme="minorHAnsi" w:hAnsiTheme="minorHAnsi" w:cstheme="minorHAnsi"/>
        </w:rPr>
        <w:t>3.</w:t>
      </w:r>
      <w:r>
        <w:rPr>
          <w:rFonts w:hint="eastAsia"/>
        </w:rPr>
        <w:t>先生的過世，不僅是悲傷，更多的心情是自憐，為什麼我不能擁有「婚姻」，但若捫心自問，有婚姻就一定幸福嗎？夫妻間相處的摩擦，有時不是挺讓人心力交瘁的？上帝在我這</w:t>
      </w:r>
      <w:r>
        <w:rPr>
          <w:rFonts w:hint="eastAsia"/>
        </w:rPr>
        <w:t>25</w:t>
      </w:r>
      <w:r>
        <w:rPr>
          <w:rFonts w:hint="eastAsia"/>
        </w:rPr>
        <w:t>年「單親媽媽」的日子哩，建造了我更「健康」的生命，我不再看自己是楚楚可憐的，不給自己貼標籤「我是歹命的」、「我需要被關心」，而是一次次回上帝面前，檢視自己，定位自己的價值，歡喜順服上帝所安</w:t>
      </w:r>
      <w:r>
        <w:rPr>
          <w:rFonts w:hint="eastAsia"/>
        </w:rPr>
        <w:lastRenderedPageBreak/>
        <w:t>排的道路，其中的酸甜苦辣都是我生命的養份，最寶貴的收穫是我更多認識了我的上帝。若一定要擁有甚麼才幸福，那我以擁有上帝為幸福。因為擁有上帝，不幸福也成為幸福。</w:t>
      </w:r>
    </w:p>
    <w:p w:rsidR="001E0251" w:rsidRDefault="001E0251" w:rsidP="001E0251">
      <w:pPr>
        <w:ind w:left="168" w:hangingChars="70" w:hanging="168"/>
        <w:jc w:val="both"/>
      </w:pPr>
      <w:r w:rsidRPr="00910988">
        <w:rPr>
          <w:rFonts w:asciiTheme="minorHAnsi" w:hAnsiTheme="minorHAnsi" w:cstheme="minorHAnsi"/>
        </w:rPr>
        <w:t>4.</w:t>
      </w:r>
      <w:r>
        <w:rPr>
          <w:rFonts w:hint="eastAsia"/>
        </w:rPr>
        <w:t>我知道每個人的人生故事，都有「不幸福」的段落，最難唸的都是自己的那本「經」，但只要懂得與上帝搭上線，祂必要擴展我們生命的高度，轉化我們的眼光，在不幸福的幽谷中看見曙光。</w:t>
      </w:r>
      <w:r w:rsidRPr="00F54EAD">
        <w:rPr>
          <w:rFonts w:ascii="標楷體" w:eastAsia="標楷體" w:hAnsi="標楷體"/>
        </w:rPr>
        <w:t>耶穌又對眾人說，我是世界的光；跟從我的，就不在黑暗裡走，必要得著生命的光。</w:t>
      </w:r>
      <w:r w:rsidRPr="00F54EAD">
        <w:t>約</w:t>
      </w:r>
      <w:r>
        <w:rPr>
          <w:rFonts w:hint="eastAsia"/>
        </w:rPr>
        <w:t>翰福音</w:t>
      </w:r>
      <w:r w:rsidRPr="00F54EAD">
        <w:t>八</w:t>
      </w:r>
      <w:r w:rsidRPr="00F54EAD">
        <w:t>12</w:t>
      </w:r>
      <w:r>
        <w:rPr>
          <w:rFonts w:hint="eastAsia"/>
        </w:rPr>
        <w:t xml:space="preserve"> </w:t>
      </w:r>
    </w:p>
    <w:p w:rsidR="001E0251" w:rsidRPr="009B41DC" w:rsidRDefault="001E0251" w:rsidP="001E0251">
      <w:pPr>
        <w:spacing w:beforeLines="50" w:before="180" w:afterLines="50" w:after="180"/>
        <w:rPr>
          <w:b/>
        </w:rPr>
      </w:pPr>
      <w:r w:rsidRPr="009B41DC">
        <w:rPr>
          <w:rFonts w:hint="eastAsia"/>
          <w:b/>
        </w:rPr>
        <w:t>二、千辛萬苦尋幸福</w:t>
      </w:r>
      <w:r>
        <w:rPr>
          <w:rFonts w:hint="eastAsia"/>
          <w:b/>
        </w:rPr>
        <w:t xml:space="preserve">    </w:t>
      </w:r>
    </w:p>
    <w:p w:rsidR="001E0251" w:rsidRDefault="001E0251" w:rsidP="001E0251">
      <w:pPr>
        <w:ind w:left="154" w:hangingChars="64" w:hanging="154"/>
        <w:jc w:val="both"/>
      </w:pPr>
      <w:r w:rsidRPr="009B41DC">
        <w:rPr>
          <w:rFonts w:asciiTheme="minorHAnsi" w:hAnsiTheme="minorHAnsi" w:cstheme="minorHAnsi"/>
        </w:rPr>
        <w:t>1.</w:t>
      </w:r>
      <w:r>
        <w:rPr>
          <w:rFonts w:hint="eastAsia"/>
        </w:rPr>
        <w:t>這個世界的聲音告訴我們，要有錢才有幸福。要有錢就是要有好工作才有好收入，所以我們幫孩子找幸福，我們以為高學歷比較容易找到好工作，所以特別注重孩子的教育，「萬般皆下品，唯有讀書高」。乖巧的孩子願意順從父母，努力讀書，琴棋書畫各項才藝樣樣通，一路順暢升學，考上第一志願，也找到優渥收入的工作，但是不是就保證從此就過著幸福快樂的日子？若是碰到比較不服管教的孩子，要他讀書偏不讀，要他學才藝沒興趣，弄得親子關係緊張，全家雞犬不寧，還沒找到幸福就已經「不幸福」了。</w:t>
      </w:r>
    </w:p>
    <w:p w:rsidR="001E0251" w:rsidRDefault="001E0251" w:rsidP="001E0251">
      <w:pPr>
        <w:ind w:left="154" w:hangingChars="64" w:hanging="154"/>
        <w:jc w:val="both"/>
      </w:pPr>
      <w:r w:rsidRPr="009B41DC">
        <w:rPr>
          <w:rFonts w:asciiTheme="minorHAnsi" w:hAnsiTheme="minorHAnsi" w:cstheme="minorHAnsi"/>
        </w:rPr>
        <w:t>2.</w:t>
      </w:r>
      <w:r>
        <w:rPr>
          <w:rFonts w:hint="eastAsia"/>
        </w:rPr>
        <w:t>我們也認清事實，除了人的努力，還有許多無法掌控的因素，所以我們需要借助人力之外的宗教能力解決問題。算紫微斗數、排八字、做風水、改運改名字、作法念咒消災解厄……，不僅求平安順利，更求飛黃騰達。通常已經很不平安不幸福了，才會去求神問卜，卻又被算出命格不好、八字不好、風水不好、名字不好、時運不好、犯沖犯剋，結果知道許多忌諱，搞得生活更緊張更不安。</w:t>
      </w:r>
    </w:p>
    <w:p w:rsidR="001E0251" w:rsidRDefault="001E0251" w:rsidP="001E0251">
      <w:pPr>
        <w:ind w:left="154" w:hangingChars="64" w:hanging="154"/>
        <w:jc w:val="both"/>
      </w:pPr>
      <w:r w:rsidRPr="009B41DC">
        <w:rPr>
          <w:rFonts w:asciiTheme="minorHAnsi" w:hAnsiTheme="minorHAnsi" w:cstheme="minorHAnsi"/>
        </w:rPr>
        <w:t>3.</w:t>
      </w:r>
      <w:r>
        <w:rPr>
          <w:rFonts w:hint="eastAsia"/>
        </w:rPr>
        <w:t>而在台灣的民俗信仰中，我們被告知要過一個「因果人生」，這輩子的不幸福就是上輩子造的業</w:t>
      </w:r>
      <w:r>
        <w:rPr>
          <w:rFonts w:hint="eastAsia"/>
        </w:rPr>
        <w:t>/</w:t>
      </w:r>
      <w:r>
        <w:rPr>
          <w:rFonts w:hint="eastAsia"/>
        </w:rPr>
        <w:t>孽，今生的生活都是在還債，死後要到陰府面對閻羅王的審判，上刀山下油鍋割舌頭抱火柱……很多酷刑，所以我們很怕死。因此今生活著要努力行善積功德，還債消業障。最好功德多做一點，多積點存款留著下輩子用。但事實會是如何？不知道，只求問心無愧，但沒人有把握可以安全過關。但若問心有愧怎麼辦？有何法解決？這麼多的神佛菩薩，各有各的專業，哪一位是統管的，最大的，要審判人的？能解決人「業障」的問題？</w:t>
      </w:r>
    </w:p>
    <w:p w:rsidR="001E0251" w:rsidRDefault="001E0251" w:rsidP="001E0251">
      <w:pPr>
        <w:ind w:left="154" w:hangingChars="64" w:hanging="154"/>
        <w:jc w:val="both"/>
      </w:pPr>
      <w:r w:rsidRPr="009B41DC">
        <w:rPr>
          <w:rFonts w:asciiTheme="minorHAnsi" w:hAnsiTheme="minorHAnsi" w:cstheme="minorHAnsi"/>
        </w:rPr>
        <w:t>4.</w:t>
      </w:r>
      <w:r w:rsidRPr="00FA0175">
        <w:rPr>
          <w:rFonts w:ascii="標楷體" w:eastAsia="標楷體" w:hAnsi="標楷體"/>
        </w:rPr>
        <w:t>除</w:t>
      </w:r>
      <w:r w:rsidRPr="00FA0175">
        <w:rPr>
          <w:rFonts w:ascii="標楷體" w:eastAsia="標楷體" w:hAnsi="標楷體" w:hint="eastAsia"/>
        </w:rPr>
        <w:t>祂</w:t>
      </w:r>
      <w:r>
        <w:rPr>
          <w:rFonts w:ascii="標楷體" w:eastAsia="標楷體" w:hAnsi="標楷體" w:hint="eastAsia"/>
        </w:rPr>
        <w:t>(耶穌基督)</w:t>
      </w:r>
      <w:r w:rsidRPr="00FA0175">
        <w:rPr>
          <w:rFonts w:ascii="標楷體" w:eastAsia="標楷體" w:hAnsi="標楷體"/>
        </w:rPr>
        <w:t>以外，別無拯救，因為在天下人間，沒有賜下別的名</w:t>
      </w:r>
      <w:r w:rsidRPr="00FA0175">
        <w:rPr>
          <w:rFonts w:ascii="標楷體" w:eastAsia="標楷體" w:hAnsi="標楷體" w:hint="eastAsia"/>
        </w:rPr>
        <w:t>，</w:t>
      </w:r>
      <w:r w:rsidRPr="00FA0175">
        <w:rPr>
          <w:rFonts w:ascii="標楷體" w:eastAsia="標楷體" w:hAnsi="標楷體"/>
        </w:rPr>
        <w:t>我們可以靠著得救。</w:t>
      </w:r>
      <w:r>
        <w:rPr>
          <w:rFonts w:hint="eastAsia"/>
        </w:rPr>
        <w:t>使徒行傳四</w:t>
      </w:r>
      <w:r>
        <w:rPr>
          <w:rFonts w:hint="eastAsia"/>
        </w:rPr>
        <w:t xml:space="preserve">12 </w:t>
      </w:r>
      <w:r>
        <w:rPr>
          <w:rFonts w:hint="eastAsia"/>
        </w:rPr>
        <w:t>這是基督教的精隨。</w:t>
      </w:r>
      <w:r w:rsidRPr="00FA0175">
        <w:rPr>
          <w:rFonts w:ascii="標楷體" w:eastAsia="標楷體" w:hAnsi="標楷體" w:hint="eastAsia"/>
        </w:rPr>
        <w:t>主耶穌：我就是道路、真理、生命，若不藉著我，沒有人能到父那裏去。</w:t>
      </w:r>
      <w:r>
        <w:rPr>
          <w:rFonts w:hint="eastAsia"/>
        </w:rPr>
        <w:t>約翰福音十四</w:t>
      </w:r>
      <w:r>
        <w:rPr>
          <w:rFonts w:hint="eastAsia"/>
        </w:rPr>
        <w:t xml:space="preserve">6 </w:t>
      </w:r>
      <w:r>
        <w:rPr>
          <w:rFonts w:hint="eastAsia"/>
        </w:rPr>
        <w:t>創造天地萬物賜人生命的上帝，藉由耶穌基督解決了人今生永世的問題。</w:t>
      </w:r>
    </w:p>
    <w:p w:rsidR="001E0251" w:rsidRPr="009B41DC" w:rsidRDefault="001E0251" w:rsidP="001E0251">
      <w:pPr>
        <w:spacing w:beforeLines="50" w:before="180" w:afterLines="50" w:after="180"/>
        <w:rPr>
          <w:b/>
        </w:rPr>
      </w:pPr>
      <w:r w:rsidRPr="009B41DC">
        <w:rPr>
          <w:rFonts w:hint="eastAsia"/>
          <w:b/>
        </w:rPr>
        <w:t>三、主裡安享真幸福</w:t>
      </w:r>
      <w:r>
        <w:rPr>
          <w:rFonts w:hint="eastAsia"/>
          <w:b/>
        </w:rPr>
        <w:t xml:space="preserve">  </w:t>
      </w:r>
    </w:p>
    <w:p w:rsidR="001E0251" w:rsidRDefault="001E0251" w:rsidP="001E0251">
      <w:pPr>
        <w:ind w:leftChars="81" w:left="194"/>
      </w:pPr>
      <w:r>
        <w:rPr>
          <w:rFonts w:hint="eastAsia"/>
        </w:rPr>
        <w:t>詩篇廿三描述了一種「真幸福」的人，因為認識上帝，信靠上帝，他的今生永世都穩當了！「耶和華是我的牧者」是整篇詩的核心，也是幸福人生的起點，所有的幸福都因為這位牧者是「我的」而來，因為有了主耶穌，我必不至缺乏。身心靈的滿足，永遠的歸宿，都在祂裡面得到。</w:t>
      </w:r>
    </w:p>
    <w:p w:rsidR="001E0251" w:rsidRDefault="001E0251" w:rsidP="001E0251">
      <w:pPr>
        <w:tabs>
          <w:tab w:val="center" w:pos="5233"/>
        </w:tabs>
        <w:ind w:left="180" w:hangingChars="75" w:hanging="180"/>
        <w:jc w:val="both"/>
      </w:pPr>
      <w:r w:rsidRPr="001D62C7">
        <w:rPr>
          <w:rFonts w:asciiTheme="minorHAnsi" w:hAnsiTheme="minorHAnsi" w:cstheme="minorHAnsi"/>
        </w:rPr>
        <w:t>1.</w:t>
      </w:r>
      <w:r w:rsidRPr="000A70C1">
        <w:rPr>
          <w:rFonts w:hint="eastAsia"/>
          <w:b/>
        </w:rPr>
        <w:t>祂的供給</w:t>
      </w:r>
      <w:r>
        <w:rPr>
          <w:rFonts w:hint="eastAsia"/>
        </w:rPr>
        <w:t>v.1-2</w:t>
      </w:r>
      <w:r>
        <w:rPr>
          <w:rFonts w:hint="eastAsia"/>
        </w:rPr>
        <w:t>─牧者的職份是餵養</w:t>
      </w:r>
      <w:r>
        <w:rPr>
          <w:rFonts w:hint="eastAsia"/>
        </w:rPr>
        <w:t>/</w:t>
      </w:r>
      <w:r>
        <w:rPr>
          <w:rFonts w:hint="eastAsia"/>
        </w:rPr>
        <w:t>保護</w:t>
      </w:r>
      <w:r>
        <w:rPr>
          <w:rFonts w:hint="eastAsia"/>
        </w:rPr>
        <w:t>/</w:t>
      </w:r>
      <w:r>
        <w:rPr>
          <w:rFonts w:hint="eastAsia"/>
        </w:rPr>
        <w:t>引導</w:t>
      </w:r>
      <w:r>
        <w:rPr>
          <w:rFonts w:hint="eastAsia"/>
        </w:rPr>
        <w:t>/</w:t>
      </w:r>
      <w:r>
        <w:rPr>
          <w:rFonts w:hint="eastAsia"/>
        </w:rPr>
        <w:t>看顧，羊有牧人照顧，牠一切的需要都得到供應。羊的需要不單是水草，牠是反芻的動物，還需要躺臥歇息。詩中的第一個畫面是羊在吃飽喝足後，躺臥在青草地與可安歇的水邊，這是一種平安</w:t>
      </w:r>
      <w:r>
        <w:rPr>
          <w:rFonts w:hint="eastAsia"/>
        </w:rPr>
        <w:t>/</w:t>
      </w:r>
      <w:r>
        <w:rPr>
          <w:rFonts w:hint="eastAsia"/>
        </w:rPr>
        <w:t>安息的狀態。人生的需要不單是物質</w:t>
      </w:r>
      <w:r>
        <w:rPr>
          <w:rFonts w:hint="eastAsia"/>
        </w:rPr>
        <w:t>/</w:t>
      </w:r>
      <w:r>
        <w:rPr>
          <w:rFonts w:hint="eastAsia"/>
        </w:rPr>
        <w:t>肉體的享受，還需要心靈的安舒。許多人肉身</w:t>
      </w:r>
      <w:r>
        <w:rPr>
          <w:rFonts w:hint="eastAsia"/>
        </w:rPr>
        <w:t>/</w:t>
      </w:r>
      <w:r>
        <w:rPr>
          <w:rFonts w:hint="eastAsia"/>
        </w:rPr>
        <w:t>物質一無所缺，但心卻不平安不快樂。主耶穌是能幫助你，解決身心兩方面的需要。主耶穌說：</w:t>
      </w:r>
      <w:r w:rsidRPr="000A70C1">
        <w:rPr>
          <w:rFonts w:ascii="標楷體" w:eastAsia="標楷體" w:hAnsi="標楷體" w:hint="eastAsia"/>
        </w:rPr>
        <w:t>凡勞苦擔重擔的人可以到我這裡來，我就使你們得安息。</w:t>
      </w:r>
    </w:p>
    <w:p w:rsidR="001E0251" w:rsidRDefault="001E0251" w:rsidP="001E0251">
      <w:pPr>
        <w:ind w:leftChars="5" w:left="180" w:hangingChars="70" w:hanging="168"/>
      </w:pPr>
      <w:r w:rsidRPr="001D62C7">
        <w:rPr>
          <w:rFonts w:asciiTheme="minorHAnsi" w:hAnsiTheme="minorHAnsi" w:cstheme="minorHAnsi"/>
        </w:rPr>
        <w:t>2.</w:t>
      </w:r>
      <w:r w:rsidRPr="00EA4F0F">
        <w:rPr>
          <w:rFonts w:hint="eastAsia"/>
          <w:b/>
        </w:rPr>
        <w:t>祂的領導</w:t>
      </w:r>
      <w:r>
        <w:rPr>
          <w:rFonts w:hint="eastAsia"/>
        </w:rPr>
        <w:t>v.3-4</w:t>
      </w:r>
      <w:r>
        <w:rPr>
          <w:rFonts w:hint="eastAsia"/>
        </w:rPr>
        <w:t>─第二個畫面是人生的陰暗面，生老病死，患難痛苦。現實的人生不會總是晴空萬里，在世上有苦難是無可避免的事實。面對世間路的艱難痛苦，詩人說出「不怕」的理由：</w:t>
      </w:r>
    </w:p>
    <w:p w:rsidR="001E0251" w:rsidRDefault="001E0251" w:rsidP="001E0251">
      <w:pPr>
        <w:ind w:leftChars="70" w:left="362" w:hangingChars="81" w:hanging="194"/>
        <w:jc w:val="both"/>
      </w:pPr>
      <w:r w:rsidRPr="001D62C7">
        <w:rPr>
          <w:rFonts w:asciiTheme="minorHAnsi" w:hAnsiTheme="minorHAnsi" w:cstheme="minorHAnsi"/>
        </w:rPr>
        <w:t>a.</w:t>
      </w:r>
      <w:r>
        <w:rPr>
          <w:rFonts w:hint="eastAsia"/>
        </w:rPr>
        <w:t>靈魂甦醒→身體會生病，心也會生病。「心」會生病軟弱是罪的緣故，緊抓著別人的錯誤不能原諒；</w:t>
      </w:r>
      <w:r>
        <w:rPr>
          <w:rFonts w:hint="eastAsia"/>
        </w:rPr>
        <w:lastRenderedPageBreak/>
        <w:t>自大自我中心老要別人重視你；喜歡和人比較</w:t>
      </w:r>
      <w:r>
        <w:rPr>
          <w:rFonts w:hint="eastAsia"/>
        </w:rPr>
        <w:t>/</w:t>
      </w:r>
      <w:r>
        <w:rPr>
          <w:rFonts w:hint="eastAsia"/>
        </w:rPr>
        <w:t>計較；自私自利只想到自己不會想到別人；扭曲偏差的價值觀永遠不覺得夠了；或有過失犯錯無力改正；或明知當行的善卻行不出來……我們的「心」有太多問題</w:t>
      </w:r>
      <w:r>
        <w:rPr>
          <w:rFonts w:hint="eastAsia"/>
        </w:rPr>
        <w:t>(</w:t>
      </w:r>
      <w:r>
        <w:rPr>
          <w:rFonts w:hint="eastAsia"/>
        </w:rPr>
        <w:t>罪</w:t>
      </w:r>
      <w:r>
        <w:rPr>
          <w:rFonts w:hint="eastAsia"/>
        </w:rPr>
        <w:t>)</w:t>
      </w:r>
      <w:r>
        <w:rPr>
          <w:rFonts w:hint="eastAsia"/>
        </w:rPr>
        <w:t>了。這些問題讓我們的靈魂昏沉暗昧軟弱不堪。但主作我的牧者，赦免醫治，解決罪的問題，使我的靈魂活過來，重建修復，有健康的心面對人生的境遇。</w:t>
      </w:r>
    </w:p>
    <w:p w:rsidR="001E0251" w:rsidRDefault="001E0251" w:rsidP="001E0251">
      <w:pPr>
        <w:ind w:leftChars="70" w:left="362" w:hangingChars="81" w:hanging="194"/>
        <w:jc w:val="both"/>
      </w:pPr>
      <w:r w:rsidRPr="001D62C7">
        <w:rPr>
          <w:rFonts w:asciiTheme="minorHAnsi" w:hAnsiTheme="minorHAnsi" w:cstheme="minorHAnsi"/>
        </w:rPr>
        <w:t>b.</w:t>
      </w:r>
      <w:r>
        <w:rPr>
          <w:rFonts w:hint="eastAsia"/>
        </w:rPr>
        <w:t>行走義路→祂為自己名的榮耀，負責引導我們走正直公義的路。以前我們愚昧無知走罪的路，現在由祂帶領我們的腳步，正確走在蒙福的路上。不是自私為自己行善，不是為還業障積功德，是盡本分活出生命的美善，享受美好</w:t>
      </w:r>
      <w:r>
        <w:rPr>
          <w:rFonts w:hint="eastAsia"/>
        </w:rPr>
        <w:t>(</w:t>
      </w:r>
      <w:r>
        <w:rPr>
          <w:rFonts w:hint="eastAsia"/>
        </w:rPr>
        <w:t>義</w:t>
      </w:r>
      <w:r>
        <w:rPr>
          <w:rFonts w:hint="eastAsia"/>
        </w:rPr>
        <w:t>/</w:t>
      </w:r>
      <w:r>
        <w:rPr>
          <w:rFonts w:hint="eastAsia"/>
        </w:rPr>
        <w:t>不犯罪</w:t>
      </w:r>
      <w:r>
        <w:rPr>
          <w:rFonts w:hint="eastAsia"/>
        </w:rPr>
        <w:t>)</w:t>
      </w:r>
      <w:r>
        <w:rPr>
          <w:rFonts w:hint="eastAsia"/>
        </w:rPr>
        <w:t>的生命。</w:t>
      </w:r>
    </w:p>
    <w:p w:rsidR="001E0251" w:rsidRDefault="001E0251" w:rsidP="001E0251">
      <w:pPr>
        <w:ind w:leftChars="70" w:left="362" w:hangingChars="81" w:hanging="194"/>
        <w:jc w:val="both"/>
      </w:pPr>
      <w:r w:rsidRPr="001D62C7">
        <w:rPr>
          <w:rFonts w:asciiTheme="minorHAnsi" w:hAnsiTheme="minorHAnsi" w:cstheme="minorHAnsi"/>
        </w:rPr>
        <w:t>c.</w:t>
      </w:r>
      <w:r>
        <w:rPr>
          <w:rFonts w:hint="eastAsia"/>
        </w:rPr>
        <w:t>一路同在→行過高山低谷祂一直都與我們同在，用杖和竿一路保護與安慰，這其中也包含有管教。如同父母，因為出於愛就不會放任孩子偏行己路。祂的陪伴使我們勇敢面對人生風浪，甚至死亡。</w:t>
      </w:r>
    </w:p>
    <w:p w:rsidR="001E0251" w:rsidRDefault="001E0251" w:rsidP="001E0251">
      <w:pPr>
        <w:ind w:left="168" w:hangingChars="70" w:hanging="168"/>
        <w:jc w:val="both"/>
      </w:pPr>
      <w:r w:rsidRPr="001D62C7">
        <w:rPr>
          <w:rFonts w:asciiTheme="minorHAnsi" w:hAnsiTheme="minorHAnsi" w:cstheme="minorHAnsi"/>
        </w:rPr>
        <w:t>3.</w:t>
      </w:r>
      <w:r w:rsidRPr="008E097E">
        <w:rPr>
          <w:rFonts w:hint="eastAsia"/>
          <w:b/>
        </w:rPr>
        <w:t>祂的善待</w:t>
      </w:r>
      <w:r>
        <w:rPr>
          <w:rFonts w:hint="eastAsia"/>
        </w:rPr>
        <w:t>v.5-6</w:t>
      </w:r>
      <w:r>
        <w:rPr>
          <w:rFonts w:hint="eastAsia"/>
        </w:rPr>
        <w:t>→每個人從生到死，都朝著回家的路在前進，這沿途有死蔭幽谷，還有仇敵的陷害。而上帝總有夠用的恩典扶持我們，通過種種的考驗。</w:t>
      </w:r>
    </w:p>
    <w:p w:rsidR="001E0251" w:rsidRPr="00663616" w:rsidRDefault="001E0251" w:rsidP="001E0251">
      <w:pPr>
        <w:ind w:leftChars="81" w:left="362" w:hangingChars="70" w:hanging="168"/>
        <w:jc w:val="both"/>
      </w:pPr>
      <w:r w:rsidRPr="001D62C7">
        <w:rPr>
          <w:rFonts w:asciiTheme="minorHAnsi" w:hAnsiTheme="minorHAnsi" w:cstheme="minorHAnsi"/>
        </w:rPr>
        <w:t>a.</w:t>
      </w:r>
      <w:r>
        <w:rPr>
          <w:rFonts w:hint="eastAsia"/>
        </w:rPr>
        <w:t>仇敵面前擺設筵席─</w:t>
      </w:r>
      <w:r w:rsidRPr="00663616">
        <w:rPr>
          <w:rFonts w:hint="eastAsia"/>
        </w:rPr>
        <w:t>基督徒</w:t>
      </w:r>
      <w:r>
        <w:rPr>
          <w:rFonts w:hint="eastAsia"/>
        </w:rPr>
        <w:t>面對的敵人來源有三：</w:t>
      </w:r>
      <w:r w:rsidRPr="00663616">
        <w:rPr>
          <w:rFonts w:hint="eastAsia"/>
        </w:rPr>
        <w:t>其一，魔鬼；其二，世界；其三，老我。</w:t>
      </w:r>
      <w:r>
        <w:rPr>
          <w:rFonts w:hint="eastAsia"/>
        </w:rPr>
        <w:t>既有敵人，就有戰爭。而</w:t>
      </w:r>
      <w:r w:rsidRPr="008E097E">
        <w:rPr>
          <w:rFonts w:hint="eastAsia"/>
        </w:rPr>
        <w:t>得勝仇敵的秘訣在“對焦”</w:t>
      </w:r>
      <w:r>
        <w:rPr>
          <w:rFonts w:hint="eastAsia"/>
        </w:rPr>
        <w:t>，在爭戰衝突中看到上帝的恩典。</w:t>
      </w:r>
      <w:r w:rsidRPr="008E097E">
        <w:rPr>
          <w:rFonts w:hint="eastAsia"/>
        </w:rPr>
        <w:t>對焦</w:t>
      </w:r>
      <w:r>
        <w:rPr>
          <w:rFonts w:hint="eastAsia"/>
        </w:rPr>
        <w:t>在主動“出手”的上帝</w:t>
      </w:r>
      <w:r w:rsidRPr="008E097E">
        <w:rPr>
          <w:rFonts w:hint="eastAsia"/>
        </w:rPr>
        <w:t>“為我擺設筵席”，而且</w:t>
      </w:r>
      <w:r>
        <w:rPr>
          <w:rFonts w:hint="eastAsia"/>
        </w:rPr>
        <w:t>“</w:t>
      </w:r>
      <w:r w:rsidRPr="008E097E">
        <w:rPr>
          <w:rFonts w:hint="eastAsia"/>
        </w:rPr>
        <w:t>用油膏了我的頭”；結果是“我的福杯滿溢”</w:t>
      </w:r>
      <w:r>
        <w:rPr>
          <w:rFonts w:hint="eastAsia"/>
        </w:rPr>
        <w:t>。在爭戰中，上帝已預備好慶功宴，且要</w:t>
      </w:r>
      <w:r w:rsidRPr="00663616">
        <w:rPr>
          <w:rFonts w:hint="eastAsia"/>
        </w:rPr>
        <w:t>用油膏</w:t>
      </w:r>
      <w:r>
        <w:rPr>
          <w:rFonts w:hint="eastAsia"/>
        </w:rPr>
        <w:t>我們的頭</w:t>
      </w:r>
      <w:r>
        <w:rPr>
          <w:rFonts w:hint="eastAsia"/>
        </w:rPr>
        <w:t>(</w:t>
      </w:r>
      <w:r>
        <w:rPr>
          <w:rFonts w:hint="eastAsia"/>
        </w:rPr>
        <w:t>表達</w:t>
      </w:r>
      <w:r w:rsidRPr="00663616">
        <w:rPr>
          <w:rFonts w:hint="eastAsia"/>
        </w:rPr>
        <w:t>喜悅</w:t>
      </w:r>
      <w:r>
        <w:rPr>
          <w:rFonts w:hint="eastAsia"/>
        </w:rPr>
        <w:t>歡樂之意</w:t>
      </w:r>
      <w:r>
        <w:rPr>
          <w:rFonts w:hint="eastAsia"/>
        </w:rPr>
        <w:t>)</w:t>
      </w:r>
      <w:r>
        <w:rPr>
          <w:rFonts w:hint="eastAsia"/>
        </w:rPr>
        <w:t>。祂所賜的福分</w:t>
      </w:r>
      <w:r w:rsidRPr="00663616">
        <w:rPr>
          <w:rFonts w:hint="eastAsia"/>
        </w:rPr>
        <w:t>豐富無比</w:t>
      </w:r>
      <w:r>
        <w:rPr>
          <w:rFonts w:hint="eastAsia"/>
        </w:rPr>
        <w:t>，</w:t>
      </w:r>
      <w:r w:rsidRPr="00663616">
        <w:rPr>
          <w:rFonts w:hint="eastAsia"/>
        </w:rPr>
        <w:t>超過人所能容納</w:t>
      </w:r>
      <w:r>
        <w:rPr>
          <w:rFonts w:hint="eastAsia"/>
        </w:rPr>
        <w:t>的</w:t>
      </w:r>
      <w:r w:rsidRPr="00663616">
        <w:rPr>
          <w:rFonts w:hint="eastAsia"/>
        </w:rPr>
        <w:t>。</w:t>
      </w:r>
      <w:r>
        <w:rPr>
          <w:rFonts w:hint="eastAsia"/>
        </w:rPr>
        <w:t>不必擔憂敵人的威脅攻擊，而是看見上帝的恩典，帶著信心打勝利的仗。</w:t>
      </w:r>
    </w:p>
    <w:p w:rsidR="001E0251" w:rsidRDefault="001E0251" w:rsidP="001E0251">
      <w:pPr>
        <w:ind w:leftChars="81" w:left="362" w:hangingChars="70" w:hanging="168"/>
        <w:jc w:val="both"/>
      </w:pPr>
      <w:r w:rsidRPr="001D62C7">
        <w:rPr>
          <w:rFonts w:asciiTheme="minorHAnsi" w:hAnsiTheme="minorHAnsi" w:cstheme="minorHAnsi"/>
        </w:rPr>
        <w:t>b.</w:t>
      </w:r>
      <w:r w:rsidRPr="008E097E">
        <w:rPr>
          <w:rFonts w:hint="eastAsia"/>
        </w:rPr>
        <w:t>有恩惠慈愛</w:t>
      </w:r>
      <w:r>
        <w:rPr>
          <w:rFonts w:hint="eastAsia"/>
        </w:rPr>
        <w:t>永相</w:t>
      </w:r>
      <w:r w:rsidRPr="008E097E">
        <w:rPr>
          <w:rFonts w:hint="eastAsia"/>
        </w:rPr>
        <w:t>隨（原文為</w:t>
      </w:r>
      <w:r>
        <w:rPr>
          <w:rFonts w:hint="eastAsia"/>
        </w:rPr>
        <w:t>“</w:t>
      </w:r>
      <w:r w:rsidRPr="008E097E">
        <w:rPr>
          <w:rFonts w:hint="eastAsia"/>
        </w:rPr>
        <w:t>追</w:t>
      </w:r>
      <w:r>
        <w:rPr>
          <w:rFonts w:hint="eastAsia"/>
        </w:rPr>
        <w:t>趕</w:t>
      </w:r>
      <w:r w:rsidRPr="008E097E">
        <w:rPr>
          <w:rFonts w:hint="eastAsia"/>
        </w:rPr>
        <w:t>我”）。</w:t>
      </w:r>
      <w:r w:rsidRPr="00663616">
        <w:rPr>
          <w:rFonts w:hint="eastAsia"/>
        </w:rPr>
        <w:t>大衛一生，由幼年至老年，都充滿了恩典，即使曾因一時愚糊犯罪跌倒，但卻因認罪悔改而蒙神赦免，經歷神赦罪的平安，故他能見證神的恩典</w:t>
      </w:r>
      <w:r>
        <w:rPr>
          <w:rFonts w:hint="eastAsia"/>
        </w:rPr>
        <w:t>慈愛</w:t>
      </w:r>
      <w:r w:rsidRPr="00663616">
        <w:rPr>
          <w:rFonts w:hint="eastAsia"/>
        </w:rPr>
        <w:t>是一生一世的。</w:t>
      </w:r>
      <w:r>
        <w:rPr>
          <w:rFonts w:hint="eastAsia"/>
        </w:rPr>
        <w:t>屬神的人一輩子都被上帝的恩惠慈愛托住，平安度過變幻莫測的人生。</w:t>
      </w:r>
    </w:p>
    <w:p w:rsidR="001E0251" w:rsidRDefault="001E0251" w:rsidP="001E0251">
      <w:pPr>
        <w:ind w:leftChars="81" w:left="362" w:hangingChars="70" w:hanging="168"/>
        <w:jc w:val="both"/>
      </w:pPr>
      <w:r w:rsidRPr="001D62C7">
        <w:rPr>
          <w:rFonts w:asciiTheme="minorHAnsi" w:hAnsiTheme="minorHAnsi" w:cstheme="minorHAnsi"/>
        </w:rPr>
        <w:t>c.</w:t>
      </w:r>
      <w:r>
        <w:rPr>
          <w:rFonts w:hint="eastAsia"/>
        </w:rPr>
        <w:t>永居於耶和華的殿─耶和華的「殿」就是指神的「家」。人生旅途最後一站就是回到天父的家，是我們永遠的歸宿。主耶穌應許：</w:t>
      </w:r>
      <w:r w:rsidRPr="00A36725">
        <w:rPr>
          <w:rFonts w:ascii="標楷體" w:eastAsia="標楷體" w:hAnsi="標楷體" w:hint="eastAsia"/>
        </w:rPr>
        <w:t>在我父的家裡，有許多住處，若是沒有，我早已告訴你們了。我去原是為你們預備地方，我若去為你們預備地方，就必再來接你們到我那裏去。</w:t>
      </w:r>
    </w:p>
    <w:p w:rsidR="001E0251" w:rsidRPr="001D62C7" w:rsidRDefault="001E0251" w:rsidP="001E0251">
      <w:pPr>
        <w:spacing w:beforeLines="50" w:before="180" w:afterLines="50" w:after="180"/>
        <w:rPr>
          <w:b/>
        </w:rPr>
      </w:pPr>
      <w:r w:rsidRPr="001D62C7">
        <w:rPr>
          <w:rFonts w:hint="eastAsia"/>
          <w:b/>
        </w:rPr>
        <w:t>結論：</w:t>
      </w:r>
    </w:p>
    <w:p w:rsidR="001E0251" w:rsidRPr="00B11F20" w:rsidRDefault="001E0251" w:rsidP="001E0251">
      <w:pPr>
        <w:ind w:left="168" w:hangingChars="70" w:hanging="168"/>
      </w:pPr>
      <w:r w:rsidRPr="00385FEC">
        <w:rPr>
          <w:rFonts w:asciiTheme="minorHAnsi" w:hAnsiTheme="minorHAnsi" w:cstheme="minorHAnsi"/>
        </w:rPr>
        <w:t>1.</w:t>
      </w:r>
      <w:r>
        <w:rPr>
          <w:rFonts w:hint="eastAsia"/>
        </w:rPr>
        <w:t>在這篇詩篇中描述著</w:t>
      </w:r>
      <w:r w:rsidRPr="008E097E">
        <w:rPr>
          <w:rFonts w:hint="eastAsia"/>
        </w:rPr>
        <w:t>蒙福的羊因着牧者</w:t>
      </w:r>
      <w:r>
        <w:rPr>
          <w:rFonts w:hint="eastAsia"/>
        </w:rPr>
        <w:t>的</w:t>
      </w:r>
      <w:r w:rsidRPr="008E097E">
        <w:rPr>
          <w:rFonts w:hint="eastAsia"/>
        </w:rPr>
        <w:t>同在，而經歷</w:t>
      </w:r>
      <w:r>
        <w:rPr>
          <w:rFonts w:hint="eastAsia"/>
        </w:rPr>
        <w:t>到周全的照顧。在在都是比喻神的兒女從上帝所得到的全備的福氣。這是真正的幸福，不因時空改變而改變，因為上帝從亙古到永遠是不改變的上帝。若比照</w:t>
      </w:r>
      <w:r w:rsidRPr="00B11F20">
        <w:rPr>
          <w:rFonts w:hint="eastAsia"/>
        </w:rPr>
        <w:t>社會心理學家馬斯洛提出人類的五個需求：滿足感、安全感、歸屬感、尊重感、自我實現，全在主裡面得到了。重點是耶穌是好牧人，你我是不是祂的羊，這是很重要的問題。你</w:t>
      </w:r>
      <w:r>
        <w:rPr>
          <w:rFonts w:hint="eastAsia"/>
        </w:rPr>
        <w:t>若是隻</w:t>
      </w:r>
      <w:r w:rsidRPr="00B11F20">
        <w:rPr>
          <w:rFonts w:hint="eastAsia"/>
        </w:rPr>
        <w:t>順服祂引導的羊</w:t>
      </w:r>
      <w:r>
        <w:rPr>
          <w:rFonts w:hint="eastAsia"/>
        </w:rPr>
        <w:t>，你就找到「真幸福」了！</w:t>
      </w:r>
    </w:p>
    <w:p w:rsidR="001E0251" w:rsidRDefault="001E0251" w:rsidP="001E0251">
      <w:pPr>
        <w:ind w:left="168" w:hangingChars="70" w:hanging="168"/>
      </w:pPr>
      <w:r w:rsidRPr="00385FEC">
        <w:rPr>
          <w:rFonts w:asciiTheme="minorHAnsi" w:hAnsiTheme="minorHAnsi" w:cstheme="minorHAnsi"/>
        </w:rPr>
        <w:t>2.</w:t>
      </w:r>
      <w:r>
        <w:rPr>
          <w:rFonts w:hint="eastAsia"/>
        </w:rPr>
        <w:t>另一個「幸福」是</w:t>
      </w:r>
      <w:r w:rsidRPr="00B11F20">
        <w:rPr>
          <w:rFonts w:hint="eastAsia"/>
        </w:rPr>
        <w:t>塔爾博士</w:t>
      </w:r>
      <w:r>
        <w:rPr>
          <w:rFonts w:hint="eastAsia"/>
        </w:rPr>
        <w:t>所言</w:t>
      </w:r>
      <w:r w:rsidRPr="00B11F20">
        <w:rPr>
          <w:rFonts w:hint="eastAsia"/>
        </w:rPr>
        <w:t>：「一個幸福的人，必須有一個明確的，可帶來快樂和意義的目標，然後努力去追求。」若你已擁有上帝來的幸福，那就分享出去吧！這是</w:t>
      </w:r>
      <w:r>
        <w:rPr>
          <w:rFonts w:hint="eastAsia"/>
        </w:rPr>
        <w:t>帶來快樂和意義的事。</w:t>
      </w:r>
    </w:p>
    <w:p w:rsidR="002757BD" w:rsidRPr="00E2713E" w:rsidRDefault="001E0251" w:rsidP="002757BD">
      <w:pPr>
        <w:spacing w:beforeLines="100" w:before="360"/>
        <w:ind w:leftChars="2717" w:left="6521"/>
        <w:rPr>
          <w:rFonts w:asciiTheme="minorEastAsia" w:hAnsiTheme="minorEastAsia" w:cs="Times New Roman"/>
          <w:kern w:val="0"/>
        </w:rPr>
      </w:pPr>
      <w:r w:rsidRPr="00E702F7">
        <w:rPr>
          <w:rFonts w:hint="eastAsia"/>
          <w:sz w:val="20"/>
          <w:szCs w:val="20"/>
        </w:rPr>
        <w:t xml:space="preserve"> </w:t>
      </w:r>
      <w:r w:rsidR="002757BD" w:rsidRPr="00E702F7">
        <w:rPr>
          <w:rFonts w:hint="eastAsia"/>
          <w:sz w:val="20"/>
          <w:szCs w:val="20"/>
        </w:rPr>
        <w:t>( 2017/</w:t>
      </w:r>
      <w:r w:rsidR="002757BD">
        <w:rPr>
          <w:rFonts w:hint="eastAsia"/>
          <w:sz w:val="20"/>
          <w:szCs w:val="20"/>
        </w:rPr>
        <w:t>1</w:t>
      </w:r>
      <w:r w:rsidR="002757BD" w:rsidRPr="00E702F7">
        <w:rPr>
          <w:rFonts w:hint="eastAsia"/>
          <w:sz w:val="20"/>
          <w:szCs w:val="20"/>
        </w:rPr>
        <w:t>0/</w:t>
      </w:r>
      <w:r w:rsidR="002757BD">
        <w:rPr>
          <w:rFonts w:hint="eastAsia"/>
          <w:sz w:val="20"/>
          <w:szCs w:val="20"/>
        </w:rPr>
        <w:t>15</w:t>
      </w:r>
      <w:r w:rsidR="002757BD" w:rsidRPr="00E702F7">
        <w:rPr>
          <w:rFonts w:hint="eastAsia"/>
          <w:sz w:val="20"/>
          <w:szCs w:val="20"/>
        </w:rPr>
        <w:t xml:space="preserve"> </w:t>
      </w:r>
      <w:r w:rsidR="002757BD" w:rsidRPr="00E702F7">
        <w:rPr>
          <w:rFonts w:hint="eastAsia"/>
          <w:sz w:val="20"/>
          <w:szCs w:val="20"/>
        </w:rPr>
        <w:t>證道講章</w:t>
      </w:r>
      <w:r w:rsidR="002757BD" w:rsidRPr="00E702F7">
        <w:rPr>
          <w:rFonts w:hint="eastAsia"/>
          <w:sz w:val="20"/>
          <w:szCs w:val="20"/>
        </w:rPr>
        <w:t xml:space="preserve"> )</w:t>
      </w:r>
      <w:r w:rsidR="002757BD">
        <w:rPr>
          <w:rFonts w:hint="eastAsia"/>
          <w:sz w:val="20"/>
          <w:szCs w:val="20"/>
        </w:rPr>
        <w:t xml:space="preserve">  </w:t>
      </w:r>
    </w:p>
    <w:p w:rsidR="002757BD" w:rsidRPr="00761128" w:rsidRDefault="002757BD" w:rsidP="002757BD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61128">
        <w:rPr>
          <w:rFonts w:ascii="標楷體" w:eastAsia="標楷體" w:hAnsi="標楷體" w:hint="eastAsia"/>
          <w:b/>
          <w:sz w:val="28"/>
          <w:szCs w:val="28"/>
        </w:rPr>
        <w:t>小組討論題目：</w:t>
      </w:r>
      <w:bookmarkStart w:id="0" w:name="_GoBack"/>
      <w:bookmarkEnd w:id="0"/>
    </w:p>
    <w:p w:rsidR="00933FAB" w:rsidRDefault="00933FAB" w:rsidP="00933FAB">
      <w:pPr>
        <w:pStyle w:val="a5"/>
        <w:numPr>
          <w:ilvl w:val="0"/>
          <w:numId w:val="5"/>
        </w:numPr>
        <w:ind w:leftChars="0" w:hanging="196"/>
        <w:rPr>
          <w:rFonts w:hint="eastAsia"/>
        </w:rPr>
      </w:pPr>
      <w:r>
        <w:rPr>
          <w:rFonts w:hint="eastAsia"/>
        </w:rPr>
        <w:t>一般人所追求的「幸福」有哪些？有哪些「幸福」是能自己操控的？</w:t>
      </w:r>
    </w:p>
    <w:p w:rsidR="00933FAB" w:rsidRDefault="00933FAB" w:rsidP="00933FAB">
      <w:pPr>
        <w:pStyle w:val="a5"/>
        <w:numPr>
          <w:ilvl w:val="0"/>
          <w:numId w:val="5"/>
        </w:numPr>
        <w:ind w:leftChars="0" w:hanging="196"/>
        <w:rPr>
          <w:rFonts w:hint="eastAsia"/>
        </w:rPr>
      </w:pPr>
      <w:r>
        <w:rPr>
          <w:rFonts w:hint="eastAsia"/>
        </w:rPr>
        <w:t>信主後，你的幸福觀有甚麼不一樣嗎？</w:t>
      </w:r>
    </w:p>
    <w:p w:rsidR="00B11F20" w:rsidRPr="002757BD" w:rsidRDefault="00933FAB" w:rsidP="00933FAB">
      <w:pPr>
        <w:pStyle w:val="a5"/>
        <w:numPr>
          <w:ilvl w:val="0"/>
          <w:numId w:val="5"/>
        </w:numPr>
        <w:ind w:leftChars="0" w:hanging="196"/>
      </w:pPr>
      <w:r>
        <w:rPr>
          <w:rFonts w:hint="eastAsia"/>
        </w:rPr>
        <w:t>你周遭有沒有「不幸福」的親友？可用甚麼方式帶領他</w:t>
      </w:r>
      <w:r>
        <w:rPr>
          <w:rFonts w:hint="eastAsia"/>
        </w:rPr>
        <w:t>/</w:t>
      </w:r>
      <w:r>
        <w:rPr>
          <w:rFonts w:hint="eastAsia"/>
        </w:rPr>
        <w:t>她，讓他</w:t>
      </w:r>
      <w:r>
        <w:rPr>
          <w:rFonts w:hint="eastAsia"/>
        </w:rPr>
        <w:t>/</w:t>
      </w:r>
      <w:r>
        <w:rPr>
          <w:rFonts w:hint="eastAsia"/>
        </w:rPr>
        <w:t>她得到「真幸福」？</w:t>
      </w:r>
    </w:p>
    <w:sectPr w:rsidR="00B11F20" w:rsidRPr="002757BD" w:rsidSect="00D54AB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35" w:rsidRDefault="009E0235" w:rsidP="00641E03">
      <w:r>
        <w:separator/>
      </w:r>
    </w:p>
  </w:endnote>
  <w:endnote w:type="continuationSeparator" w:id="0">
    <w:p w:rsidR="009E0235" w:rsidRDefault="009E0235" w:rsidP="0064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BD" w:rsidRPr="002757BD" w:rsidRDefault="002757BD" w:rsidP="002757BD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2757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2757BD" w:rsidRPr="002757BD" w:rsidRDefault="002757BD" w:rsidP="002757BD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="00B32791" w:rsidRPr="00B3279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2757BD" w:rsidRPr="002757BD" w:rsidRDefault="00275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35" w:rsidRDefault="009E0235" w:rsidP="00641E03">
      <w:r>
        <w:separator/>
      </w:r>
    </w:p>
  </w:footnote>
  <w:footnote w:type="continuationSeparator" w:id="0">
    <w:p w:rsidR="009E0235" w:rsidRDefault="009E0235" w:rsidP="0064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5pt;height:16.8pt" o:bullet="t">
        <v:imagedata r:id="rId1" o:title="art91EC"/>
      </v:shape>
    </w:pict>
  </w:numPicBullet>
  <w:abstractNum w:abstractNumId="0">
    <w:nsid w:val="041121ED"/>
    <w:multiLevelType w:val="hybridMultilevel"/>
    <w:tmpl w:val="8A0ECC9A"/>
    <w:lvl w:ilvl="0" w:tplc="BD888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43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E71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60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04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C38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0FD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A92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ED1257"/>
    <w:multiLevelType w:val="hybridMultilevel"/>
    <w:tmpl w:val="85824D60"/>
    <w:lvl w:ilvl="0" w:tplc="58FC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645258"/>
    <w:multiLevelType w:val="hybridMultilevel"/>
    <w:tmpl w:val="A0A8B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E5CEA"/>
    <w:multiLevelType w:val="hybridMultilevel"/>
    <w:tmpl w:val="8F6CC5B6"/>
    <w:lvl w:ilvl="0" w:tplc="925A2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A8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3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2FB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A4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8E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E9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9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A01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84E53"/>
    <w:multiLevelType w:val="hybridMultilevel"/>
    <w:tmpl w:val="FC5E4B6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B0"/>
    <w:rsid w:val="0000544A"/>
    <w:rsid w:val="00005D85"/>
    <w:rsid w:val="0002454B"/>
    <w:rsid w:val="00027D8C"/>
    <w:rsid w:val="00094A0B"/>
    <w:rsid w:val="000A70C1"/>
    <w:rsid w:val="001245FF"/>
    <w:rsid w:val="00124A21"/>
    <w:rsid w:val="001303B6"/>
    <w:rsid w:val="00136F32"/>
    <w:rsid w:val="001E0251"/>
    <w:rsid w:val="001F2FE9"/>
    <w:rsid w:val="00235301"/>
    <w:rsid w:val="002757BD"/>
    <w:rsid w:val="002960A7"/>
    <w:rsid w:val="0032495E"/>
    <w:rsid w:val="003B5D5A"/>
    <w:rsid w:val="003B5E9D"/>
    <w:rsid w:val="003D4D23"/>
    <w:rsid w:val="003E41BF"/>
    <w:rsid w:val="004B1B53"/>
    <w:rsid w:val="004E3392"/>
    <w:rsid w:val="005B143A"/>
    <w:rsid w:val="00615AE2"/>
    <w:rsid w:val="0064071C"/>
    <w:rsid w:val="00641E03"/>
    <w:rsid w:val="00663616"/>
    <w:rsid w:val="006676EE"/>
    <w:rsid w:val="00686617"/>
    <w:rsid w:val="006B5BE6"/>
    <w:rsid w:val="006C3FA8"/>
    <w:rsid w:val="007371F3"/>
    <w:rsid w:val="00783DF2"/>
    <w:rsid w:val="007D59F3"/>
    <w:rsid w:val="00865850"/>
    <w:rsid w:val="00885A85"/>
    <w:rsid w:val="008E097E"/>
    <w:rsid w:val="008F4DA3"/>
    <w:rsid w:val="008F6370"/>
    <w:rsid w:val="009264FB"/>
    <w:rsid w:val="00933FAB"/>
    <w:rsid w:val="00957ED0"/>
    <w:rsid w:val="0096568E"/>
    <w:rsid w:val="00993B16"/>
    <w:rsid w:val="009B185E"/>
    <w:rsid w:val="009C2D63"/>
    <w:rsid w:val="009E0235"/>
    <w:rsid w:val="009E024A"/>
    <w:rsid w:val="00A21CD1"/>
    <w:rsid w:val="00A36725"/>
    <w:rsid w:val="00A604DD"/>
    <w:rsid w:val="00A87263"/>
    <w:rsid w:val="00B10B75"/>
    <w:rsid w:val="00B11F20"/>
    <w:rsid w:val="00B32791"/>
    <w:rsid w:val="00B3755A"/>
    <w:rsid w:val="00B53B0A"/>
    <w:rsid w:val="00B721A1"/>
    <w:rsid w:val="00BD2077"/>
    <w:rsid w:val="00BE0039"/>
    <w:rsid w:val="00C5035D"/>
    <w:rsid w:val="00C62EB8"/>
    <w:rsid w:val="00C933B7"/>
    <w:rsid w:val="00CB13E4"/>
    <w:rsid w:val="00D04583"/>
    <w:rsid w:val="00D17084"/>
    <w:rsid w:val="00D42D15"/>
    <w:rsid w:val="00D54AB0"/>
    <w:rsid w:val="00E90B90"/>
    <w:rsid w:val="00EA4F0F"/>
    <w:rsid w:val="00EE45E5"/>
    <w:rsid w:val="00EE7AE9"/>
    <w:rsid w:val="00EF2D97"/>
    <w:rsid w:val="00F055D5"/>
    <w:rsid w:val="00F43C00"/>
    <w:rsid w:val="00F53C0F"/>
    <w:rsid w:val="00F54EAD"/>
    <w:rsid w:val="00FA0175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1E0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1E03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63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1E0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1E03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63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982F-FF3D-4171-B5C3-1248A64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2017-10-19T14:52:00Z</dcterms:created>
  <dcterms:modified xsi:type="dcterms:W3CDTF">2017-10-19T14:52:00Z</dcterms:modified>
</cp:coreProperties>
</file>