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F3" w:rsidRPr="00630F56" w:rsidRDefault="009176F3" w:rsidP="009176F3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176F3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屬靈恩賜</w:t>
      </w:r>
      <w:r w:rsidRPr="00630F56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</w:t>
      </w:r>
    </w:p>
    <w:p w:rsidR="009176F3" w:rsidRPr="00630F56" w:rsidRDefault="009176F3" w:rsidP="009176F3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630F56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</w:t>
      </w:r>
      <w:r w:rsidRPr="00630F56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9176F3" w:rsidRPr="00682EFD" w:rsidRDefault="009176F3" w:rsidP="009176F3">
      <w:pPr>
        <w:rPr>
          <w:rFonts w:asciiTheme="minorEastAsia" w:eastAsiaTheme="minorEastAsia" w:hAnsiTheme="minorEastAsia"/>
          <w:b/>
        </w:rPr>
      </w:pPr>
      <w:r w:rsidRPr="00682EFD">
        <w:rPr>
          <w:rFonts w:asciiTheme="minorEastAsia" w:eastAsiaTheme="minorEastAsia" w:hAnsiTheme="minorEastAsia" w:hint="eastAsia"/>
          <w:b/>
        </w:rPr>
        <w:t xml:space="preserve">經文：哥林多前書十二1-31  </w:t>
      </w:r>
    </w:p>
    <w:p w:rsidR="009176F3" w:rsidRPr="00682EFD" w:rsidRDefault="009176F3" w:rsidP="009176F3">
      <w:pPr>
        <w:rPr>
          <w:b/>
        </w:rPr>
      </w:pPr>
      <w:r w:rsidRPr="00682EFD">
        <w:rPr>
          <w:rFonts w:hint="eastAsia"/>
          <w:b/>
        </w:rPr>
        <w:t>引言：</w:t>
      </w:r>
    </w:p>
    <w:p w:rsidR="009176F3" w:rsidRDefault="009176F3" w:rsidP="009176F3">
      <w:pPr>
        <w:ind w:left="154" w:hangingChars="64" w:hanging="154"/>
        <w:jc w:val="both"/>
      </w:pPr>
      <w:r w:rsidRPr="000076DD">
        <w:rPr>
          <w:rFonts w:asciiTheme="minorHAnsi" w:hAnsiTheme="minorHAnsi" w:cstheme="minorHAnsi"/>
        </w:rPr>
        <w:t>1.</w:t>
      </w:r>
      <w:r>
        <w:rPr>
          <w:rFonts w:hint="eastAsia"/>
        </w:rPr>
        <w:t>在前面兩章談到教會的秩序與禮儀後，保羅接著談到用來服事教會的屬靈恩賜。而談到屬靈恩賜，我們先稍微了解一下「</w:t>
      </w:r>
      <w:r w:rsidRPr="007117B9">
        <w:rPr>
          <w:rFonts w:hint="eastAsia"/>
        </w:rPr>
        <w:t>靈恩</w:t>
      </w:r>
      <w:r>
        <w:rPr>
          <w:rFonts w:hint="eastAsia"/>
        </w:rPr>
        <w:t>運動」。</w:t>
      </w:r>
      <w:r w:rsidRPr="000F7B35">
        <w:t>靈恩運動是基督教在廿世紀中，一股強大的</w:t>
      </w:r>
      <w:r>
        <w:rPr>
          <w:rFonts w:hint="eastAsia"/>
        </w:rPr>
        <w:t>改變</w:t>
      </w:r>
      <w:r w:rsidRPr="000F7B35">
        <w:t>力量，也是教會歷史上重大的宗教事件。在過去二千年來的信仰歷程當中，傳統的神學家一直強調「三位一體」，</w:t>
      </w:r>
      <w:r>
        <w:rPr>
          <w:rFonts w:hint="eastAsia"/>
        </w:rPr>
        <w:t>注重</w:t>
      </w:r>
      <w:r w:rsidRPr="000F7B35">
        <w:t>聖父</w:t>
      </w:r>
      <w:r>
        <w:t>和聖子</w:t>
      </w:r>
      <w:r w:rsidRPr="000F7B35">
        <w:t>的</w:t>
      </w:r>
      <w:r>
        <w:rPr>
          <w:rFonts w:hint="eastAsia"/>
        </w:rPr>
        <w:t>工作</w:t>
      </w:r>
      <w:r w:rsidRPr="000F7B35">
        <w:t>，而</w:t>
      </w:r>
      <w:r>
        <w:rPr>
          <w:rFonts w:hint="eastAsia"/>
        </w:rPr>
        <w:t>較</w:t>
      </w:r>
      <w:r w:rsidRPr="000F7B35">
        <w:t>忽略了聖靈在信仰中的作用；進入廿世紀</w:t>
      </w:r>
      <w:r>
        <w:rPr>
          <w:rFonts w:hint="eastAsia"/>
        </w:rPr>
        <w:t>時</w:t>
      </w:r>
      <w:r w:rsidRPr="000F7B35">
        <w:t>，當傳統</w:t>
      </w:r>
      <w:r>
        <w:rPr>
          <w:rFonts w:hint="eastAsia"/>
        </w:rPr>
        <w:t>教會</w:t>
      </w:r>
      <w:r w:rsidRPr="000F7B35">
        <w:t>強調理性的基督教信仰，</w:t>
      </w:r>
      <w:r>
        <w:rPr>
          <w:rFonts w:hint="eastAsia"/>
        </w:rPr>
        <w:t>已</w:t>
      </w:r>
      <w:r w:rsidRPr="000F7B35">
        <w:t>漸</w:t>
      </w:r>
      <w:r>
        <w:rPr>
          <w:rFonts w:hint="eastAsia"/>
        </w:rPr>
        <w:t>漸</w:t>
      </w:r>
      <w:r w:rsidRPr="000F7B35">
        <w:t>失去</w:t>
      </w:r>
      <w:r>
        <w:rPr>
          <w:rFonts w:hint="eastAsia"/>
        </w:rPr>
        <w:t>影響</w:t>
      </w:r>
      <w:r w:rsidRPr="000F7B35">
        <w:t>作用</w:t>
      </w:r>
      <w:r>
        <w:rPr>
          <w:rFonts w:hint="eastAsia"/>
        </w:rPr>
        <w:t>；而另</w:t>
      </w:r>
      <w:r w:rsidRPr="000F7B35">
        <w:t>一種</w:t>
      </w:r>
      <w:r w:rsidRPr="007117B9">
        <w:t>強調感性</w:t>
      </w:r>
      <w:r w:rsidRPr="000F7B35">
        <w:t>，要求要活在聖靈當中的信仰便由此而生</w:t>
      </w:r>
      <w:r>
        <w:rPr>
          <w:rFonts w:hint="eastAsia"/>
        </w:rPr>
        <w:t>，</w:t>
      </w:r>
      <w:r w:rsidRPr="000F7B35">
        <w:t>這就是</w:t>
      </w:r>
      <w:r>
        <w:rPr>
          <w:rFonts w:hint="eastAsia"/>
        </w:rPr>
        <w:t>所謂的</w:t>
      </w:r>
      <w:r w:rsidRPr="000F7B35">
        <w:t>靈恩運動了。</w:t>
      </w:r>
    </w:p>
    <w:p w:rsidR="009176F3" w:rsidRDefault="009176F3" w:rsidP="009176F3">
      <w:pPr>
        <w:ind w:left="154" w:hangingChars="64" w:hanging="154"/>
        <w:jc w:val="both"/>
      </w:pPr>
      <w:r w:rsidRPr="000076DD">
        <w:rPr>
          <w:rFonts w:asciiTheme="minorHAnsi" w:hAnsiTheme="minorHAnsi" w:cstheme="minorHAnsi"/>
        </w:rPr>
        <w:t>2.</w:t>
      </w:r>
      <w:r>
        <w:rPr>
          <w:rFonts w:hint="eastAsia"/>
        </w:rPr>
        <w:t>最早</w:t>
      </w:r>
      <w:r w:rsidRPr="00763A63">
        <w:t>的靈恩運動</w:t>
      </w:r>
      <w:r>
        <w:rPr>
          <w:rFonts w:hint="eastAsia"/>
        </w:rPr>
        <w:t>，</w:t>
      </w:r>
      <w:r w:rsidRPr="00763A63">
        <w:t>起源於第二世紀</w:t>
      </w:r>
      <w:r>
        <w:t>172</w:t>
      </w:r>
      <w:r w:rsidRPr="00763A63">
        <w:t>年左右，</w:t>
      </w:r>
      <w:r>
        <w:rPr>
          <w:rFonts w:hint="eastAsia"/>
        </w:rPr>
        <w:t>在</w:t>
      </w:r>
      <w:r w:rsidRPr="00763A63">
        <w:t>土耳其的</w:t>
      </w:r>
      <w:hyperlink r:id="rId8" w:tooltip="每西亞（頁面不存在）" w:history="1">
        <w:r w:rsidRPr="00763A63">
          <w:rPr>
            <w:rStyle w:val="ad"/>
            <w:color w:val="auto"/>
            <w:u w:val="none"/>
          </w:rPr>
          <w:t>每西亞</w:t>
        </w:r>
      </w:hyperlink>
      <w:r w:rsidRPr="00763A63">
        <w:t>（</w:t>
      </w:r>
      <w:r w:rsidRPr="00763A63">
        <w:t>Mysia</w:t>
      </w:r>
      <w:r w:rsidRPr="00763A63">
        <w:t>）和</w:t>
      </w:r>
      <w:hyperlink r:id="rId9" w:tooltip="弗呂家（頁面不存在）" w:history="1">
        <w:r w:rsidRPr="00763A63">
          <w:rPr>
            <w:rStyle w:val="ad"/>
            <w:color w:val="auto"/>
            <w:u w:val="none"/>
          </w:rPr>
          <w:t>弗呂家</w:t>
        </w:r>
      </w:hyperlink>
      <w:r w:rsidRPr="00763A63">
        <w:t>（</w:t>
      </w:r>
      <w:r w:rsidRPr="00763A63">
        <w:t>Phrygia</w:t>
      </w:r>
      <w:r w:rsidRPr="00763A63">
        <w:t>）一帶，稱為</w:t>
      </w:r>
      <w:hyperlink r:id="rId10" w:tooltip="孟他努主義" w:history="1">
        <w:r w:rsidRPr="007117B9">
          <w:rPr>
            <w:rStyle w:val="ad"/>
            <w:color w:val="auto"/>
            <w:u w:val="none"/>
          </w:rPr>
          <w:t>孟他努主義</w:t>
        </w:r>
      </w:hyperlink>
      <w:r w:rsidRPr="00763A63">
        <w:t>。孟他努（</w:t>
      </w:r>
      <w:r w:rsidRPr="00763A63">
        <w:t>Montanus</w:t>
      </w:r>
      <w:r w:rsidRPr="00763A63">
        <w:t>）</w:t>
      </w:r>
      <w:r>
        <w:rPr>
          <w:rFonts w:hint="eastAsia"/>
        </w:rPr>
        <w:t>本人</w:t>
      </w:r>
      <w:r w:rsidRPr="00763A63">
        <w:t>常會突然抽搐，狀似入迷，然後發出一連串的預言，之後會倒地不省人事，他</w:t>
      </w:r>
      <w:r>
        <w:rPr>
          <w:rFonts w:hint="eastAsia"/>
        </w:rPr>
        <w:t>聲稱</w:t>
      </w:r>
      <w:r w:rsidRPr="00763A63">
        <w:t>這是被聖靈完全得著的記號，因為聖靈要引入一個新的紀元。</w:t>
      </w:r>
    </w:p>
    <w:p w:rsidR="009176F3" w:rsidRDefault="009176F3" w:rsidP="009176F3">
      <w:pPr>
        <w:ind w:left="154" w:hangingChars="64" w:hanging="154"/>
        <w:jc w:val="both"/>
        <w:rPr>
          <w:rFonts w:hint="eastAsia"/>
        </w:rPr>
      </w:pPr>
      <w:r w:rsidRPr="000076DD">
        <w:rPr>
          <w:rFonts w:asciiTheme="minorHAnsi" w:hAnsiTheme="minorHAnsi" w:cstheme="minorHAnsi"/>
        </w:rPr>
        <w:t>3.</w:t>
      </w:r>
      <w:r>
        <w:rPr>
          <w:rFonts w:hint="eastAsia"/>
        </w:rPr>
        <w:t>而</w:t>
      </w:r>
      <w:r w:rsidRPr="007117B9">
        <w:rPr>
          <w:rFonts w:hint="eastAsia"/>
        </w:rPr>
        <w:t>教會</w:t>
      </w:r>
      <w:r>
        <w:rPr>
          <w:rFonts w:hint="eastAsia"/>
        </w:rPr>
        <w:t>歷史將在廿世紀的靈恩運動分為：</w:t>
      </w:r>
      <w:r w:rsidRPr="007117B9">
        <w:rPr>
          <w:rFonts w:hint="eastAsia"/>
        </w:rPr>
        <w:t>第一波靈恩運動</w:t>
      </w:r>
      <w:r w:rsidRPr="00763A63">
        <w:rPr>
          <w:rFonts w:hint="eastAsia"/>
        </w:rPr>
        <w:t>(</w:t>
      </w:r>
      <w:r w:rsidRPr="00763A63">
        <w:rPr>
          <w:rFonts w:hint="eastAsia"/>
        </w:rPr>
        <w:t>約</w:t>
      </w:r>
      <w:r w:rsidRPr="00763A63">
        <w:rPr>
          <w:rFonts w:hint="eastAsia"/>
        </w:rPr>
        <w:t>1900</w:t>
      </w:r>
      <w:r w:rsidRPr="00763A63">
        <w:rPr>
          <w:rFonts w:hint="eastAsia"/>
        </w:rPr>
        <w:t>年開始</w:t>
      </w:r>
      <w:r w:rsidRPr="00763A63">
        <w:rPr>
          <w:rFonts w:hint="eastAsia"/>
        </w:rPr>
        <w:t>)</w:t>
      </w:r>
      <w:r>
        <w:rPr>
          <w:rFonts w:hint="eastAsia"/>
        </w:rPr>
        <w:t>；</w:t>
      </w:r>
      <w:r w:rsidRPr="007117B9">
        <w:rPr>
          <w:rFonts w:hint="eastAsia"/>
        </w:rPr>
        <w:t>第二波靈恩運動</w:t>
      </w:r>
      <w:r w:rsidRPr="00763A63">
        <w:rPr>
          <w:rFonts w:hint="eastAsia"/>
        </w:rPr>
        <w:t>(</w:t>
      </w:r>
      <w:r w:rsidRPr="00763A63">
        <w:rPr>
          <w:rFonts w:hint="eastAsia"/>
        </w:rPr>
        <w:t>約</w:t>
      </w:r>
      <w:r w:rsidRPr="00763A63">
        <w:rPr>
          <w:rFonts w:hint="eastAsia"/>
        </w:rPr>
        <w:t>1950</w:t>
      </w:r>
      <w:r w:rsidRPr="00763A63">
        <w:rPr>
          <w:rFonts w:hint="eastAsia"/>
        </w:rPr>
        <w:t>年開始</w:t>
      </w:r>
      <w:r w:rsidRPr="00763A63">
        <w:rPr>
          <w:rFonts w:hint="eastAsia"/>
        </w:rPr>
        <w:t>)</w:t>
      </w:r>
      <w:r>
        <w:rPr>
          <w:rFonts w:hint="eastAsia"/>
        </w:rPr>
        <w:t>；</w:t>
      </w:r>
      <w:r w:rsidRPr="007117B9">
        <w:rPr>
          <w:rFonts w:hint="eastAsia"/>
        </w:rPr>
        <w:t>第三波靈恩運動</w:t>
      </w:r>
      <w:r w:rsidRPr="00576D8B">
        <w:rPr>
          <w:rFonts w:hint="eastAsia"/>
        </w:rPr>
        <w:t xml:space="preserve"> (</w:t>
      </w:r>
      <w:r w:rsidRPr="00576D8B">
        <w:rPr>
          <w:rFonts w:hint="eastAsia"/>
        </w:rPr>
        <w:t>約</w:t>
      </w:r>
      <w:r w:rsidRPr="00576D8B">
        <w:rPr>
          <w:rFonts w:hint="eastAsia"/>
        </w:rPr>
        <w:t>1980</w:t>
      </w:r>
      <w:r w:rsidRPr="00576D8B">
        <w:rPr>
          <w:rFonts w:hint="eastAsia"/>
        </w:rPr>
        <w:t>年開始</w:t>
      </w:r>
      <w:r w:rsidRPr="00576D8B">
        <w:rPr>
          <w:rFonts w:hint="eastAsia"/>
        </w:rPr>
        <w:t>)</w:t>
      </w:r>
      <w:r>
        <w:rPr>
          <w:rFonts w:hint="eastAsia"/>
        </w:rPr>
        <w:t>；前兩年的</w:t>
      </w:r>
      <w:r>
        <w:rPr>
          <w:rFonts w:hint="eastAsia"/>
        </w:rPr>
        <w:t>2016</w:t>
      </w:r>
      <w:r>
        <w:rPr>
          <w:rFonts w:hint="eastAsia"/>
        </w:rPr>
        <w:t>年五月份香港「國度復興報」發表一篇專文：</w:t>
      </w:r>
      <w:r w:rsidRPr="00F42759">
        <w:rPr>
          <w:rFonts w:hint="eastAsia"/>
        </w:rPr>
        <w:t>聖靈</w:t>
      </w:r>
      <w:r w:rsidRPr="007117B9">
        <w:rPr>
          <w:rFonts w:hint="eastAsia"/>
        </w:rPr>
        <w:t>第四波正預備爆發</w:t>
      </w:r>
      <w:r>
        <w:rPr>
          <w:rFonts w:hint="eastAsia"/>
        </w:rPr>
        <w:t>。顯然現已處在第三波的末期了。</w:t>
      </w:r>
    </w:p>
    <w:p w:rsidR="009176F3" w:rsidRDefault="009176F3" w:rsidP="009176F3">
      <w:pPr>
        <w:ind w:left="154" w:hangingChars="64" w:hanging="154"/>
        <w:jc w:val="both"/>
      </w:pPr>
      <w:r w:rsidRPr="000076DD">
        <w:rPr>
          <w:rFonts w:asciiTheme="minorHAnsi" w:hAnsiTheme="minorHAnsi" w:cstheme="minorHAnsi"/>
        </w:rPr>
        <w:t>4.</w:t>
      </w:r>
      <w:r>
        <w:rPr>
          <w:rFonts w:hint="eastAsia"/>
        </w:rPr>
        <w:t>就</w:t>
      </w:r>
      <w:r w:rsidRPr="000F7B35">
        <w:t>「靈恩」的一個神學定義</w:t>
      </w:r>
      <w:r>
        <w:rPr>
          <w:rFonts w:hint="eastAsia"/>
        </w:rPr>
        <w:t>，</w:t>
      </w:r>
      <w:r w:rsidRPr="007117B9">
        <w:t>靈恩只是聖靈所賜的恩典而已。而「靈恩運動」就是一股強調追求聖靈恩賜的大趨勢。</w:t>
      </w:r>
      <w:r w:rsidRPr="000F7B35">
        <w:t>靈恩運動的基本特點：</w:t>
      </w:r>
      <w:r>
        <w:rPr>
          <w:rFonts w:hint="eastAsia"/>
        </w:rPr>
        <w:t>一是</w:t>
      </w:r>
      <w:r w:rsidRPr="000F7B35">
        <w:t>強調聖靈的工作</w:t>
      </w:r>
      <w:r>
        <w:rPr>
          <w:rFonts w:hint="eastAsia"/>
        </w:rPr>
        <w:t>，</w:t>
      </w:r>
      <w:r w:rsidRPr="000F7B35">
        <w:t>聖靈在教會和信徒中</w:t>
      </w:r>
      <w:r>
        <w:rPr>
          <w:rFonts w:hint="eastAsia"/>
        </w:rPr>
        <w:t>所</w:t>
      </w:r>
      <w:r w:rsidRPr="000F7B35">
        <w:t>運作和影響</w:t>
      </w:r>
      <w:r>
        <w:rPr>
          <w:rFonts w:hint="eastAsia"/>
        </w:rPr>
        <w:t>的情形</w:t>
      </w:r>
      <w:r w:rsidRPr="000F7B35">
        <w:t>。</w:t>
      </w:r>
      <w:r>
        <w:rPr>
          <w:rFonts w:hint="eastAsia"/>
        </w:rPr>
        <w:t>一是</w:t>
      </w:r>
      <w:r w:rsidRPr="000F7B35">
        <w:t>強調聖靈的恩賜</w:t>
      </w:r>
      <w:r>
        <w:rPr>
          <w:rFonts w:hint="eastAsia"/>
        </w:rPr>
        <w:t>，</w:t>
      </w:r>
      <w:r w:rsidRPr="000F7B35">
        <w:t>透過聖靈的運作，信徒</w:t>
      </w:r>
      <w:r>
        <w:rPr>
          <w:rFonts w:hint="eastAsia"/>
        </w:rPr>
        <w:t>能領受</w:t>
      </w:r>
      <w:r w:rsidRPr="000F7B35">
        <w:t>方言、唱靈歌、</w:t>
      </w:r>
      <w:r>
        <w:rPr>
          <w:rFonts w:hint="eastAsia"/>
        </w:rPr>
        <w:t>醫</w:t>
      </w:r>
      <w:r w:rsidRPr="000F7B35">
        <w:t>病、神蹟奇事、翻方言、被聖靈擊倒、講預言和講「知識言語」</w:t>
      </w:r>
      <w:r>
        <w:rPr>
          <w:rFonts w:hint="eastAsia"/>
        </w:rPr>
        <w:t>等</w:t>
      </w:r>
      <w:r w:rsidRPr="000F7B35">
        <w:t>各種恩賜。</w:t>
      </w:r>
    </w:p>
    <w:p w:rsidR="009176F3" w:rsidRDefault="009176F3" w:rsidP="009176F3">
      <w:pPr>
        <w:ind w:left="154" w:hangingChars="64" w:hanging="154"/>
        <w:jc w:val="both"/>
      </w:pPr>
      <w:r w:rsidRPr="000076DD">
        <w:rPr>
          <w:rFonts w:asciiTheme="minorHAnsi" w:hAnsiTheme="minorHAnsi" w:cstheme="minorHAnsi"/>
        </w:rPr>
        <w:t>5.</w:t>
      </w:r>
      <w:r>
        <w:rPr>
          <w:rFonts w:hint="eastAsia"/>
        </w:rPr>
        <w:t>從第三波靈恩運動以來，對教會造成不小的衝擊，此階段正是我個人剛信主不久，也接觸不少靈恩方面的教導與聚會，見過、聽過、也經歷過不少靈恩方面帶來的問題，所以面對靈恩的教導我們需要謹慎辨明，並用正確的態度來領受與使用屬靈恩賜。</w:t>
      </w:r>
    </w:p>
    <w:p w:rsidR="009176F3" w:rsidRPr="000076DD" w:rsidRDefault="009176F3" w:rsidP="009176F3">
      <w:pPr>
        <w:spacing w:beforeLines="50" w:before="180" w:afterLines="50" w:after="180"/>
        <w:rPr>
          <w:rFonts w:cs="Times New Roman"/>
          <w:b/>
          <w:color w:val="000000"/>
        </w:rPr>
      </w:pPr>
      <w:r w:rsidRPr="000076DD">
        <w:rPr>
          <w:rFonts w:cs="Times New Roman" w:hint="eastAsia"/>
          <w:b/>
          <w:color w:val="000000"/>
        </w:rPr>
        <w:t>一、分辨屬靈的恩賜</w:t>
      </w:r>
      <w:r w:rsidRPr="000076DD">
        <w:rPr>
          <w:rFonts w:cs="Times New Roman" w:hint="eastAsia"/>
          <w:b/>
          <w:color w:val="000000"/>
        </w:rPr>
        <w:t xml:space="preserve"> </w:t>
      </w:r>
    </w:p>
    <w:p w:rsidR="009176F3" w:rsidRPr="004A534D" w:rsidRDefault="009176F3" w:rsidP="009176F3">
      <w:pPr>
        <w:ind w:left="180" w:hangingChars="75" w:hanging="180"/>
        <w:jc w:val="both"/>
      </w:pPr>
      <w:r w:rsidRPr="00115F98">
        <w:rPr>
          <w:rFonts w:asciiTheme="minorHAnsi" w:hAnsiTheme="minorHAnsi" w:cstheme="minorHAnsi"/>
        </w:rPr>
        <w:t>1.</w:t>
      </w:r>
      <w:r w:rsidRPr="00E8697F">
        <w:rPr>
          <w:rFonts w:hint="eastAsia"/>
        </w:rPr>
        <w:t>屬靈的辨別</w:t>
      </w:r>
      <w:r>
        <w:rPr>
          <w:rFonts w:hint="eastAsia"/>
        </w:rPr>
        <w:t>─</w:t>
      </w:r>
      <w:r w:rsidRPr="004F4E50">
        <w:rPr>
          <w:rFonts w:ascii="標楷體" w:eastAsia="標楷體" w:hAnsi="標楷體"/>
        </w:rPr>
        <w:t>弟兄們，論到屬靈的恩賜，我不願意你們不明白</w:t>
      </w:r>
      <w:r>
        <w:rPr>
          <w:rFonts w:hint="eastAsia"/>
        </w:rPr>
        <w:t>。</w:t>
      </w:r>
      <w:r w:rsidRPr="00861CD5">
        <w:rPr>
          <w:rFonts w:ascii="標楷體" w:eastAsia="標楷體" w:hAnsi="標楷體" w:hint="eastAsia"/>
        </w:rPr>
        <w:t>你們作外邦人的時候，隨事被牽引，受迷惑，去服事那啞巴偶像，這是你們知道的。所以我告訴你們，被上帝的靈感動的，沒有說「耶穌是可咒詛」的；若不是被 聖靈感動的，也沒有能說「耶穌是主」的</w:t>
      </w:r>
      <w:r>
        <w:rPr>
          <w:rFonts w:hint="eastAsia"/>
        </w:rPr>
        <w:t>。</w:t>
      </w:r>
      <w:r>
        <w:rPr>
          <w:rFonts w:hint="eastAsia"/>
        </w:rPr>
        <w:t>v.1-3</w:t>
      </w:r>
      <w:r w:rsidRPr="007D6C42">
        <w:t>保羅恐怕</w:t>
      </w:r>
      <w:r>
        <w:rPr>
          <w:rFonts w:hint="eastAsia"/>
        </w:rPr>
        <w:t>哥林多信徒</w:t>
      </w:r>
      <w:r w:rsidRPr="007D6C42">
        <w:t>不</w:t>
      </w:r>
      <w:r>
        <w:rPr>
          <w:rFonts w:hint="eastAsia"/>
        </w:rPr>
        <w:t>懂分辨聖靈</w:t>
      </w:r>
      <w:r w:rsidRPr="007D6C42">
        <w:t>的</w:t>
      </w:r>
      <w:r>
        <w:rPr>
          <w:rFonts w:hint="eastAsia"/>
        </w:rPr>
        <w:t>工作</w:t>
      </w:r>
      <w:r w:rsidRPr="007D6C42">
        <w:t>，而變得無知</w:t>
      </w:r>
      <w:r>
        <w:rPr>
          <w:rFonts w:hint="eastAsia"/>
        </w:rPr>
        <w:t>被引誘偏離信仰</w:t>
      </w:r>
      <w:r w:rsidRPr="007D6C42">
        <w:t>。</w:t>
      </w:r>
      <w:r>
        <w:rPr>
          <w:rFonts w:hint="eastAsia"/>
        </w:rPr>
        <w:t>許多</w:t>
      </w:r>
      <w:r w:rsidRPr="00ED72BC">
        <w:rPr>
          <w:rFonts w:hint="eastAsia"/>
        </w:rPr>
        <w:t>信徒</w:t>
      </w:r>
      <w:r w:rsidRPr="007D6C42">
        <w:t>未信主前，拜慣了偶像，也經歷過一些所謂靈驗的事，保羅</w:t>
      </w:r>
      <w:r>
        <w:rPr>
          <w:rFonts w:hint="eastAsia"/>
        </w:rPr>
        <w:t>擔心</w:t>
      </w:r>
      <w:r w:rsidRPr="007D6C42">
        <w:t>他們現在信了主，還像從前一樣，一味追求超自然的事，以為這才</w:t>
      </w:r>
      <w:r>
        <w:rPr>
          <w:rFonts w:hint="eastAsia"/>
        </w:rPr>
        <w:t>是</w:t>
      </w:r>
      <w:r w:rsidRPr="007D6C42">
        <w:t>屬靈。</w:t>
      </w:r>
      <w:r>
        <w:rPr>
          <w:rFonts w:hint="eastAsia"/>
        </w:rPr>
        <w:t>一昧依靠</w:t>
      </w:r>
      <w:r w:rsidRPr="00ED72BC">
        <w:rPr>
          <w:rFonts w:hint="eastAsia"/>
        </w:rPr>
        <w:t>神奇的經驗，不去分辨它是</w:t>
      </w:r>
      <w:r>
        <w:rPr>
          <w:rFonts w:hint="eastAsia"/>
        </w:rPr>
        <w:t>出於</w:t>
      </w:r>
      <w:r w:rsidRPr="00ED72BC">
        <w:rPr>
          <w:rFonts w:hint="eastAsia"/>
        </w:rPr>
        <w:t>邪靈還是聖靈，就盲目地接受</w:t>
      </w:r>
      <w:r>
        <w:rPr>
          <w:rFonts w:hint="eastAsia"/>
        </w:rPr>
        <w:t>，</w:t>
      </w:r>
      <w:r w:rsidRPr="007D6C42">
        <w:t>很容易被牽引</w:t>
      </w:r>
      <w:r>
        <w:rPr>
          <w:rFonts w:hint="eastAsia"/>
        </w:rPr>
        <w:t>偏離真實的信仰</w:t>
      </w:r>
      <w:r w:rsidRPr="007D6C42">
        <w:t>。</w:t>
      </w:r>
      <w:r>
        <w:rPr>
          <w:rFonts w:hint="eastAsia"/>
        </w:rPr>
        <w:t>當時可能發生有</w:t>
      </w:r>
      <w:r w:rsidRPr="00ED72BC">
        <w:rPr>
          <w:rFonts w:hint="eastAsia"/>
        </w:rPr>
        <w:t>些</w:t>
      </w:r>
      <w:r>
        <w:rPr>
          <w:rFonts w:hint="eastAsia"/>
        </w:rPr>
        <w:t>靈驗的事，有人</w:t>
      </w:r>
      <w:r w:rsidRPr="00ED72BC">
        <w:rPr>
          <w:rFonts w:hint="eastAsia"/>
        </w:rPr>
        <w:t>受邪靈的感動，說出毀謗耶穌的話時，哥林多人</w:t>
      </w:r>
      <w:r>
        <w:rPr>
          <w:rFonts w:hint="eastAsia"/>
        </w:rPr>
        <w:t>不會分辨</w:t>
      </w:r>
      <w:r w:rsidRPr="00ED72BC">
        <w:rPr>
          <w:rFonts w:hint="eastAsia"/>
        </w:rPr>
        <w:t>也不</w:t>
      </w:r>
      <w:r>
        <w:rPr>
          <w:rFonts w:hint="eastAsia"/>
        </w:rPr>
        <w:t>會</w:t>
      </w:r>
      <w:r w:rsidRPr="00ED72BC">
        <w:rPr>
          <w:rFonts w:hint="eastAsia"/>
        </w:rPr>
        <w:t>拒絕。因此保羅教導信徒，要</w:t>
      </w:r>
      <w:r>
        <w:rPr>
          <w:rFonts w:hint="eastAsia"/>
        </w:rPr>
        <w:t>懂得</w:t>
      </w:r>
      <w:r w:rsidRPr="00ED72BC">
        <w:rPr>
          <w:rFonts w:hint="eastAsia"/>
        </w:rPr>
        <w:t>分辨什麼是出於聖靈，什麼是出於邪靈；因為出於神的靈，沒有說耶穌是可咒詛的。</w:t>
      </w:r>
      <w:r w:rsidRPr="007D6C42">
        <w:t>若不是</w:t>
      </w:r>
      <w:r>
        <w:rPr>
          <w:rFonts w:hint="eastAsia"/>
        </w:rPr>
        <w:t>出於聖靈的工作</w:t>
      </w:r>
      <w:r w:rsidRPr="007D6C42">
        <w:t>，</w:t>
      </w:r>
      <w:r>
        <w:rPr>
          <w:rFonts w:hint="eastAsia"/>
        </w:rPr>
        <w:t>人也</w:t>
      </w:r>
      <w:r w:rsidRPr="007D6C42">
        <w:t>不會承認耶穌是主。</w:t>
      </w:r>
      <w:r>
        <w:rPr>
          <w:rFonts w:hint="eastAsia"/>
        </w:rPr>
        <w:t>◎陳滿足的見證，讀經時略過讀出耶穌基督。所有的屬靈恩賜是領人歸向主，聖靈的工作是引導人尊主為大，榮耀主的。我們不能以狂奮狀態或發抖或手舞足蹈或大聲禱告……等外顯的現象，來辨別聖靈的工作，要以內容與結果來判斷。</w:t>
      </w:r>
      <w:r w:rsidRPr="00FD3C81">
        <w:t>許多信徒渴求特殊的經歷而少講</w:t>
      </w:r>
      <w:r>
        <w:rPr>
          <w:rFonts w:hint="eastAsia"/>
        </w:rPr>
        <w:t>聖經</w:t>
      </w:r>
      <w:r w:rsidRPr="00FD3C81">
        <w:t>真理，</w:t>
      </w:r>
      <w:r>
        <w:rPr>
          <w:rFonts w:hint="eastAsia"/>
        </w:rPr>
        <w:t>熱切追求屬靈恩賜，</w:t>
      </w:r>
      <w:r w:rsidRPr="00FD3C81">
        <w:t>以為自己</w:t>
      </w:r>
      <w:r>
        <w:rPr>
          <w:rFonts w:hint="eastAsia"/>
        </w:rPr>
        <w:t>很屬靈而</w:t>
      </w:r>
      <w:r w:rsidRPr="00FD3C81">
        <w:t>大發熱心，這個</w:t>
      </w:r>
      <w:r>
        <w:rPr>
          <w:rFonts w:hint="eastAsia"/>
        </w:rPr>
        <w:t>現象</w:t>
      </w:r>
      <w:r w:rsidRPr="00FD3C81">
        <w:t>是值得</w:t>
      </w:r>
      <w:r>
        <w:rPr>
          <w:rFonts w:hint="eastAsia"/>
        </w:rPr>
        <w:t>我們</w:t>
      </w:r>
      <w:r w:rsidRPr="00FD3C81">
        <w:t>憂慮的。</w:t>
      </w:r>
    </w:p>
    <w:p w:rsidR="009176F3" w:rsidRDefault="009176F3" w:rsidP="009176F3">
      <w:pPr>
        <w:ind w:left="180" w:hangingChars="75" w:hanging="180"/>
        <w:jc w:val="both"/>
      </w:pPr>
      <w:r w:rsidRPr="00115F98">
        <w:rPr>
          <w:rFonts w:asciiTheme="minorHAnsi" w:hAnsiTheme="minorHAnsi" w:cstheme="minorHAnsi"/>
        </w:rPr>
        <w:t>2.</w:t>
      </w:r>
      <w:r w:rsidRPr="00E8697F">
        <w:rPr>
          <w:rFonts w:hint="eastAsia"/>
        </w:rPr>
        <w:t>恩賜的源頭</w:t>
      </w:r>
      <w:r>
        <w:rPr>
          <w:rFonts w:hint="eastAsia"/>
        </w:rPr>
        <w:t>：「屬靈恩賜」</w:t>
      </w:r>
      <w:r w:rsidRPr="00C83671">
        <w:t>是神賜給教會的，</w:t>
      </w:r>
      <w:r w:rsidRPr="00214FEC">
        <w:t>是聖靈按己意賜下</w:t>
      </w:r>
      <w:r w:rsidRPr="00214FEC">
        <w:rPr>
          <w:rFonts w:hint="eastAsia"/>
        </w:rPr>
        <w:t>給個人</w:t>
      </w:r>
      <w:r w:rsidRPr="00214FEC">
        <w:t>的，並非由傳授</w:t>
      </w:r>
      <w:r w:rsidRPr="00214FEC">
        <w:rPr>
          <w:rFonts w:hint="eastAsia"/>
        </w:rPr>
        <w:t>、模仿</w:t>
      </w:r>
      <w:r w:rsidRPr="00214FEC">
        <w:t>而得。</w:t>
      </w:r>
      <w:r w:rsidRPr="00157BBA">
        <w:rPr>
          <w:rFonts w:ascii="標楷體" w:eastAsia="標楷體" w:hAnsi="標楷體" w:hint="eastAsia"/>
        </w:rPr>
        <w:lastRenderedPageBreak/>
        <w:t>12:11這一切都是這位聖靈所運行、隨己意分給各人的。</w:t>
      </w:r>
      <w:r>
        <w:rPr>
          <w:rFonts w:hint="eastAsia"/>
        </w:rPr>
        <w:t>恩賜的功用各有不同，但都是出自同一位神，是祂在人心中自由運行的結果，是祂感動人的結果。</w:t>
      </w:r>
      <w:r w:rsidRPr="00C83671">
        <w:rPr>
          <w:rFonts w:hint="eastAsia"/>
        </w:rPr>
        <w:t>五旬節</w:t>
      </w:r>
      <w:r>
        <w:rPr>
          <w:rFonts w:hint="eastAsia"/>
        </w:rPr>
        <w:t>教派的</w:t>
      </w:r>
      <w:r w:rsidRPr="00C83671">
        <w:rPr>
          <w:rFonts w:hint="eastAsia"/>
        </w:rPr>
        <w:t>聖潔運動強調信徒若真正活在聖靈中，</w:t>
      </w:r>
      <w:r>
        <w:rPr>
          <w:rFonts w:hint="eastAsia"/>
        </w:rPr>
        <w:t>就</w:t>
      </w:r>
      <w:r w:rsidRPr="00C83671">
        <w:rPr>
          <w:rFonts w:hint="eastAsia"/>
        </w:rPr>
        <w:t>必須接受聖靈的洗禮（即讓聖靈進入心中），而當中的憑據就是他能說方言。</w:t>
      </w:r>
      <w:r>
        <w:rPr>
          <w:rFonts w:hint="eastAsia"/>
        </w:rPr>
        <w:t>我曾聽聞追求靈恩的聚會中，有教人說方言</w:t>
      </w:r>
      <w:r>
        <w:rPr>
          <w:rFonts w:hint="eastAsia"/>
        </w:rPr>
        <w:t>(</w:t>
      </w:r>
      <w:r>
        <w:rPr>
          <w:rFonts w:hint="eastAsia"/>
        </w:rPr>
        <w:t>連續講哈利路亞，憑信心講</w:t>
      </w:r>
      <w:r>
        <w:rPr>
          <w:rFonts w:hint="eastAsia"/>
        </w:rPr>
        <w:t>)</w:t>
      </w:r>
      <w:r>
        <w:rPr>
          <w:rFonts w:hint="eastAsia"/>
        </w:rPr>
        <w:t>，或藉由人按手把屬靈恩賜分享出去。這些教導顯然與聖經不符，也往往造成跟隨人、追求人勝過認識神</w:t>
      </w:r>
      <w:r>
        <w:rPr>
          <w:rFonts w:hint="eastAsia"/>
        </w:rPr>
        <w:t>/</w:t>
      </w:r>
      <w:r>
        <w:rPr>
          <w:rFonts w:hint="eastAsia"/>
        </w:rPr>
        <w:t>聖經的本身。</w:t>
      </w:r>
    </w:p>
    <w:p w:rsidR="009176F3" w:rsidRPr="00A942D2" w:rsidRDefault="009176F3" w:rsidP="009176F3">
      <w:pPr>
        <w:ind w:left="180" w:hangingChars="75" w:hanging="180"/>
        <w:jc w:val="both"/>
      </w:pPr>
      <w:r w:rsidRPr="00D95451">
        <w:rPr>
          <w:rFonts w:asciiTheme="minorHAnsi" w:hAnsiTheme="minorHAnsi" w:cstheme="minorHAnsi"/>
        </w:rPr>
        <w:t>3.</w:t>
      </w:r>
      <w:r w:rsidRPr="00E8697F">
        <w:rPr>
          <w:rFonts w:hint="eastAsia"/>
        </w:rPr>
        <w:t>恩賜的分別：</w:t>
      </w:r>
      <w:r>
        <w:rPr>
          <w:rFonts w:hint="eastAsia"/>
        </w:rPr>
        <w:t>聖靈給人的恩賜是各有不同的，是多元的，不是千篇一律的。但都是由同一位聖靈而來。主給人各有不同恩賜，去從事不同性質的事奉項目，服事的職份也不同，但都是由同一位主分配的，是祂作主，不是由人自己選定。保羅</w:t>
      </w:r>
      <w:r w:rsidRPr="00F33A2C">
        <w:rPr>
          <w:rFonts w:hint="eastAsia"/>
        </w:rPr>
        <w:t>在這裡舉出一些聖靈的恩賜，作為例解，說明各人所領受的</w:t>
      </w:r>
      <w:r>
        <w:rPr>
          <w:rFonts w:hint="eastAsia"/>
        </w:rPr>
        <w:t>屬</w:t>
      </w:r>
      <w:r w:rsidRPr="00F33A2C">
        <w:rPr>
          <w:rFonts w:hint="eastAsia"/>
        </w:rPr>
        <w:t>靈恩賜是不一樣的；但聖靈的恩賜不是只有這幾樣。</w:t>
      </w:r>
      <w:r>
        <w:rPr>
          <w:rFonts w:hint="eastAsia"/>
        </w:rPr>
        <w:t>我們不一一介紹這些恩賜的功用，總括來說，這些</w:t>
      </w:r>
      <w:r w:rsidRPr="00A942D2">
        <w:rPr>
          <w:rFonts w:hint="eastAsia"/>
        </w:rPr>
        <w:t>恩賜都是為了事奉神，做在人身上，幫助人認識神而有的。</w:t>
      </w:r>
    </w:p>
    <w:p w:rsidR="009176F3" w:rsidRDefault="009176F3" w:rsidP="009176F3">
      <w:pPr>
        <w:ind w:left="180" w:hangingChars="75" w:hanging="180"/>
        <w:jc w:val="both"/>
      </w:pPr>
      <w:r w:rsidRPr="00D95451">
        <w:rPr>
          <w:rFonts w:asciiTheme="minorHAnsi" w:hAnsiTheme="minorHAnsi" w:cstheme="minorHAnsi"/>
        </w:rPr>
        <w:t>4.</w:t>
      </w:r>
      <w:r>
        <w:rPr>
          <w:rFonts w:hint="eastAsia"/>
        </w:rPr>
        <w:t>由此看來，</w:t>
      </w:r>
      <w:r w:rsidRPr="00F33A2C">
        <w:rPr>
          <w:rFonts w:hint="eastAsia"/>
        </w:rPr>
        <w:t>各種恩賜是由聖靈「隨己意」分給各人的。各人該得什麼恩賜由聖靈分派，教會</w:t>
      </w:r>
      <w:r>
        <w:rPr>
          <w:rFonts w:hint="eastAsia"/>
        </w:rPr>
        <w:t>整體所</w:t>
      </w:r>
      <w:r w:rsidRPr="00F33A2C">
        <w:rPr>
          <w:rFonts w:hint="eastAsia"/>
        </w:rPr>
        <w:t>需要的恩賜種類，也是由聖靈來決定。</w:t>
      </w:r>
      <w:r w:rsidRPr="0051208B">
        <w:rPr>
          <w:rFonts w:hint="eastAsia"/>
        </w:rPr>
        <w:t>基督根據我們各人的</w:t>
      </w:r>
      <w:r w:rsidRPr="00016261">
        <w:t>情況不同而給人，一定是最適合的，最好的，是「量身訂做」的。</w:t>
      </w:r>
      <w:r>
        <w:rPr>
          <w:rFonts w:hint="eastAsia"/>
        </w:rPr>
        <w:t>所以</w:t>
      </w:r>
      <w:r w:rsidRPr="00016261">
        <w:t>每一個信徒蒙恩得救後，主都會賜給他某些恩賜，雖然各人得的各有不同，但都一定有。</w:t>
      </w:r>
      <w:r>
        <w:rPr>
          <w:rFonts w:hint="eastAsia"/>
        </w:rPr>
        <w:t>祂照我們最適宜的『容</w:t>
      </w:r>
      <w:r w:rsidRPr="0051208B">
        <w:rPr>
          <w:rFonts w:hint="eastAsia"/>
        </w:rPr>
        <w:t>量』量給我們</w:t>
      </w:r>
      <w:r>
        <w:rPr>
          <w:rFonts w:hint="eastAsia"/>
        </w:rPr>
        <w:t>，</w:t>
      </w:r>
      <w:r w:rsidRPr="00A942D2">
        <w:rPr>
          <w:rFonts w:hint="eastAsia"/>
        </w:rPr>
        <w:t>我們</w:t>
      </w:r>
      <w:r>
        <w:rPr>
          <w:rFonts w:hint="eastAsia"/>
        </w:rPr>
        <w:t>每個</w:t>
      </w:r>
      <w:r w:rsidRPr="0051208B">
        <w:rPr>
          <w:rFonts w:hint="eastAsia"/>
        </w:rPr>
        <w:t>人都得著一份</w:t>
      </w:r>
      <w:r>
        <w:rPr>
          <w:rFonts w:hint="eastAsia"/>
        </w:rPr>
        <w:t>「客製化」</w:t>
      </w:r>
      <w:r w:rsidRPr="0051208B">
        <w:rPr>
          <w:rFonts w:hint="eastAsia"/>
        </w:rPr>
        <w:t>的恩賜</w:t>
      </w:r>
      <w:r>
        <w:rPr>
          <w:rFonts w:hint="eastAsia"/>
        </w:rPr>
        <w:t>，我們每個</w:t>
      </w:r>
      <w:r w:rsidRPr="0051208B">
        <w:rPr>
          <w:rFonts w:hint="eastAsia"/>
        </w:rPr>
        <w:t>人都有事奉的能</w:t>
      </w:r>
      <w:r>
        <w:rPr>
          <w:rFonts w:hint="eastAsia"/>
        </w:rPr>
        <w:t>力。因此，</w:t>
      </w:r>
      <w:r w:rsidRPr="0051208B">
        <w:rPr>
          <w:rFonts w:hint="eastAsia"/>
        </w:rPr>
        <w:t>恩賜既是主所賞賜的，就沒有一個人可以</w:t>
      </w:r>
      <w:r>
        <w:rPr>
          <w:rFonts w:hint="eastAsia"/>
        </w:rPr>
        <w:t>驕傲</w:t>
      </w:r>
      <w:r w:rsidRPr="0051208B">
        <w:rPr>
          <w:rFonts w:hint="eastAsia"/>
        </w:rPr>
        <w:t>誇耀自己所得的恩賜</w:t>
      </w:r>
      <w:r>
        <w:rPr>
          <w:rFonts w:hint="eastAsia"/>
        </w:rPr>
        <w:t>，也應滿足於自己所得的恩賜，不</w:t>
      </w:r>
      <w:r w:rsidRPr="0051208B">
        <w:rPr>
          <w:rFonts w:hint="eastAsia"/>
        </w:rPr>
        <w:t>嫉妒</w:t>
      </w:r>
      <w:r>
        <w:rPr>
          <w:rFonts w:hint="eastAsia"/>
        </w:rPr>
        <w:t>不輕視別人的恩賜。而擁有屬靈恩賜也不能作為評論屬靈生命的依據，它只是服事上的工具。</w:t>
      </w:r>
    </w:p>
    <w:p w:rsidR="009176F3" w:rsidRPr="00D95451" w:rsidRDefault="009176F3" w:rsidP="009176F3">
      <w:pPr>
        <w:spacing w:beforeLines="50" w:before="180" w:afterLines="50" w:after="180"/>
        <w:rPr>
          <w:b/>
        </w:rPr>
      </w:pPr>
      <w:r w:rsidRPr="00D95451">
        <w:rPr>
          <w:rFonts w:hint="eastAsia"/>
          <w:b/>
        </w:rPr>
        <w:t>二、屬靈恩賜的目的</w:t>
      </w:r>
      <w:r w:rsidRPr="00D95451">
        <w:rPr>
          <w:rFonts w:hint="eastAsia"/>
          <w:b/>
        </w:rPr>
        <w:t xml:space="preserve"> </w:t>
      </w:r>
    </w:p>
    <w:p w:rsidR="009176F3" w:rsidRPr="004A4C93" w:rsidRDefault="009176F3" w:rsidP="009176F3">
      <w:pPr>
        <w:ind w:left="194" w:hangingChars="81" w:hanging="194"/>
        <w:jc w:val="both"/>
      </w:pPr>
      <w:r w:rsidRPr="00115F98">
        <w:rPr>
          <w:rFonts w:asciiTheme="minorHAnsi" w:hAnsiTheme="minorHAnsi" w:cstheme="minorHAnsi"/>
          <w:color w:val="000000"/>
        </w:rPr>
        <w:t>1.</w:t>
      </w:r>
      <w:r>
        <w:rPr>
          <w:rFonts w:cs="Times New Roman" w:hint="eastAsia"/>
          <w:color w:val="000000"/>
        </w:rPr>
        <w:t>為叫人得益處─</w:t>
      </w:r>
      <w:r w:rsidRPr="00F33A2C">
        <w:rPr>
          <w:rFonts w:ascii="標楷體" w:eastAsia="標楷體" w:hAnsi="標楷體"/>
        </w:rPr>
        <w:t>聖靈顯在各人身上，是叫人得益處</w:t>
      </w:r>
      <w:r>
        <w:rPr>
          <w:rFonts w:hint="eastAsia"/>
        </w:rPr>
        <w:t>。</w:t>
      </w:r>
      <w:r w:rsidRPr="00F33A2C">
        <w:t>(v.7)</w:t>
      </w:r>
      <w:r w:rsidRPr="00F33A2C">
        <w:t>。為什麼神要將屬靈恩賜給人？為什麼祂賜各人都不同？原來神這樣做只有一個目的，就是叫人得益處，使教會得最大的好處。</w:t>
      </w:r>
      <w:r>
        <w:rPr>
          <w:rFonts w:hint="eastAsia"/>
        </w:rPr>
        <w:t>所有的恩賜無分大小輕重，都有同一目的是為使人得幫助，更認識神。</w:t>
      </w:r>
      <w:r w:rsidRPr="00A942D2">
        <w:rPr>
          <w:rFonts w:hint="eastAsia"/>
        </w:rPr>
        <w:t>我們</w:t>
      </w:r>
      <w:r>
        <w:rPr>
          <w:rFonts w:hint="eastAsia"/>
        </w:rPr>
        <w:t>的</w:t>
      </w:r>
      <w:r w:rsidRPr="00A942D2">
        <w:rPr>
          <w:rFonts w:hint="eastAsia"/>
        </w:rPr>
        <w:t>本分就是使用恩賜來服事人。</w:t>
      </w:r>
    </w:p>
    <w:p w:rsidR="009176F3" w:rsidRPr="00FD1920" w:rsidRDefault="009176F3" w:rsidP="009176F3">
      <w:pPr>
        <w:ind w:left="194" w:hangingChars="81" w:hanging="194"/>
        <w:jc w:val="both"/>
      </w:pPr>
      <w:r w:rsidRPr="00115F98">
        <w:rPr>
          <w:rFonts w:asciiTheme="minorHAnsi" w:hAnsiTheme="minorHAnsi" w:cstheme="minorHAnsi"/>
        </w:rPr>
        <w:t>2.</w:t>
      </w:r>
      <w:r w:rsidRPr="00FD1920">
        <w:rPr>
          <w:rFonts w:hint="eastAsia"/>
        </w:rPr>
        <w:t>有一次</w:t>
      </w:r>
      <w:r>
        <w:rPr>
          <w:rFonts w:hint="eastAsia"/>
        </w:rPr>
        <w:t>，一位</w:t>
      </w:r>
      <w:r w:rsidRPr="00FD1920">
        <w:rPr>
          <w:rFonts w:hint="eastAsia"/>
        </w:rPr>
        <w:t>很出名的足球教練接受記者的訪問：「大學的足球隊對全國的體育有什麼樣的貢獻？」他回答說：「毫無貢獻。」記者大為驚訝追問原因。他說，「你可以想一想，當二十二個人在球場中拼得你死我活時，有四萬人在看臺上觀賞他們</w:t>
      </w:r>
      <w:r>
        <w:rPr>
          <w:rFonts w:hint="eastAsia"/>
        </w:rPr>
        <w:t>比賽。事實上，</w:t>
      </w:r>
      <w:r w:rsidRPr="00FD1920">
        <w:rPr>
          <w:rFonts w:hint="eastAsia"/>
        </w:rPr>
        <w:t>這四萬人更需要運動。」從靈命方面看，今天的教會</w:t>
      </w:r>
      <w:r>
        <w:rPr>
          <w:rFonts w:hint="eastAsia"/>
        </w:rPr>
        <w:t>似乎有著</w:t>
      </w:r>
      <w:r w:rsidRPr="00FD1920">
        <w:rPr>
          <w:rFonts w:hint="eastAsia"/>
        </w:rPr>
        <w:t>同樣的現象。</w:t>
      </w:r>
      <w:r>
        <w:rPr>
          <w:rFonts w:hint="eastAsia"/>
        </w:rPr>
        <w:t>往往在</w:t>
      </w:r>
      <w:r w:rsidRPr="00FD1920">
        <w:rPr>
          <w:rFonts w:hint="eastAsia"/>
        </w:rPr>
        <w:t>教會裡</w:t>
      </w:r>
      <w:r>
        <w:rPr>
          <w:rFonts w:hint="eastAsia"/>
        </w:rPr>
        <w:t>只</w:t>
      </w:r>
      <w:r w:rsidRPr="00FD1920">
        <w:rPr>
          <w:rFonts w:hint="eastAsia"/>
        </w:rPr>
        <w:t>有少數人很賣力</w:t>
      </w:r>
      <w:r>
        <w:rPr>
          <w:rFonts w:hint="eastAsia"/>
        </w:rPr>
        <w:t>服事</w:t>
      </w:r>
      <w:r w:rsidRPr="00FD1920">
        <w:rPr>
          <w:rFonts w:hint="eastAsia"/>
        </w:rPr>
        <w:t>，</w:t>
      </w:r>
      <w:r>
        <w:rPr>
          <w:rFonts w:hint="eastAsia"/>
        </w:rPr>
        <w:t>身兼各樣服事，</w:t>
      </w:r>
      <w:r w:rsidRPr="00FD1920">
        <w:rPr>
          <w:rFonts w:hint="eastAsia"/>
        </w:rPr>
        <w:t>而大多數的會眾，則像是坐在看臺上</w:t>
      </w:r>
      <w:r>
        <w:rPr>
          <w:rFonts w:hint="eastAsia"/>
        </w:rPr>
        <w:t>的觀眾</w:t>
      </w:r>
      <w:r w:rsidRPr="00FD1920">
        <w:rPr>
          <w:rFonts w:hint="eastAsia"/>
        </w:rPr>
        <w:t>，一邊觀賞一邊吃著爆米花和</w:t>
      </w:r>
      <w:r>
        <w:rPr>
          <w:rFonts w:hint="eastAsia"/>
        </w:rPr>
        <w:t>喝飲料，</w:t>
      </w:r>
      <w:r w:rsidRPr="00FD1920">
        <w:rPr>
          <w:rFonts w:hint="eastAsia"/>
        </w:rPr>
        <w:t>他們</w:t>
      </w:r>
      <w:r>
        <w:rPr>
          <w:rFonts w:hint="eastAsia"/>
        </w:rPr>
        <w:t>沒意識到自己</w:t>
      </w:r>
      <w:r w:rsidRPr="00FD1920">
        <w:rPr>
          <w:rFonts w:hint="eastAsia"/>
        </w:rPr>
        <w:t>也必須為主做工，</w:t>
      </w:r>
      <w:r>
        <w:rPr>
          <w:rFonts w:hint="eastAsia"/>
        </w:rPr>
        <w:t>而不是</w:t>
      </w:r>
      <w:r w:rsidRPr="00FD1920">
        <w:rPr>
          <w:rFonts w:hint="eastAsia"/>
        </w:rPr>
        <w:t>到教會視察別人的工作情形。</w:t>
      </w:r>
    </w:p>
    <w:p w:rsidR="009176F3" w:rsidRPr="00FD1920" w:rsidRDefault="009176F3" w:rsidP="009176F3">
      <w:pPr>
        <w:ind w:left="194" w:hangingChars="81" w:hanging="194"/>
        <w:jc w:val="both"/>
        <w:rPr>
          <w:rFonts w:cs="Times New Roman"/>
          <w:color w:val="000000"/>
        </w:rPr>
      </w:pPr>
      <w:r w:rsidRPr="00115F98">
        <w:rPr>
          <w:rFonts w:asciiTheme="minorHAnsi" w:hAnsiTheme="minorHAnsi" w:cstheme="minorHAnsi"/>
        </w:rPr>
        <w:t>3.</w:t>
      </w:r>
      <w:r w:rsidRPr="00FD1920">
        <w:rPr>
          <w:rFonts w:hint="eastAsia"/>
        </w:rPr>
        <w:t>和運動</w:t>
      </w:r>
      <w:r>
        <w:rPr>
          <w:rFonts w:hint="eastAsia"/>
        </w:rPr>
        <w:t>賽事最大</w:t>
      </w:r>
      <w:r w:rsidRPr="00FD1920">
        <w:rPr>
          <w:rFonts w:hint="eastAsia"/>
        </w:rPr>
        <w:t>不同的是，上帝的工作不是留給少數幾個「專家」來做。聖經說，信徒是整個身體中的一個肢體，他們都有自己的</w:t>
      </w:r>
      <w:r>
        <w:rPr>
          <w:rFonts w:hint="eastAsia"/>
        </w:rPr>
        <w:t>職</w:t>
      </w:r>
      <w:r w:rsidRPr="00FD1920">
        <w:rPr>
          <w:rFonts w:hint="eastAsia"/>
        </w:rPr>
        <w:t>責和功用。</w:t>
      </w:r>
      <w:r>
        <w:rPr>
          <w:rFonts w:hint="eastAsia"/>
        </w:rPr>
        <w:t>所以基督徒不是被揀選來</w:t>
      </w:r>
      <w:r w:rsidRPr="00FD1920">
        <w:rPr>
          <w:rFonts w:hint="eastAsia"/>
        </w:rPr>
        <w:t>作</w:t>
      </w:r>
      <w:r>
        <w:rPr>
          <w:rFonts w:hint="eastAsia"/>
        </w:rPr>
        <w:t>教會</w:t>
      </w:r>
      <w:r w:rsidRPr="00FD1920">
        <w:rPr>
          <w:rFonts w:hint="eastAsia"/>
        </w:rPr>
        <w:t>的觀眾，上帝所賜給每一位信徒的恩賜，要我們憑著這些恩賜，在</w:t>
      </w:r>
      <w:r>
        <w:rPr>
          <w:rFonts w:hint="eastAsia"/>
        </w:rPr>
        <w:t>教會與</w:t>
      </w:r>
      <w:r w:rsidRPr="00FD1920">
        <w:rPr>
          <w:rFonts w:hint="eastAsia"/>
        </w:rPr>
        <w:t>世</w:t>
      </w:r>
      <w:r>
        <w:rPr>
          <w:rFonts w:hint="eastAsia"/>
        </w:rPr>
        <w:t>界中</w:t>
      </w:r>
      <w:r w:rsidRPr="00FD1920">
        <w:rPr>
          <w:rFonts w:hint="eastAsia"/>
        </w:rPr>
        <w:t>活動，為主得人的</w:t>
      </w:r>
      <w:r>
        <w:rPr>
          <w:rFonts w:hint="eastAsia"/>
        </w:rPr>
        <w:t>，使人得益處</w:t>
      </w:r>
      <w:r w:rsidRPr="00FD1920">
        <w:rPr>
          <w:rFonts w:hint="eastAsia"/>
        </w:rPr>
        <w:t>。</w:t>
      </w:r>
    </w:p>
    <w:p w:rsidR="009176F3" w:rsidRPr="00D95451" w:rsidRDefault="009176F3" w:rsidP="009176F3">
      <w:pPr>
        <w:spacing w:beforeLines="50" w:before="180" w:afterLines="50" w:after="180"/>
        <w:rPr>
          <w:rFonts w:cs="Times New Roman"/>
          <w:b/>
          <w:color w:val="000000"/>
        </w:rPr>
      </w:pPr>
      <w:r w:rsidRPr="00D95451">
        <w:rPr>
          <w:rFonts w:cs="Times New Roman" w:hint="eastAsia"/>
          <w:b/>
          <w:color w:val="000000"/>
        </w:rPr>
        <w:t>三、各樣恩賜的協調</w:t>
      </w:r>
      <w:r>
        <w:rPr>
          <w:rFonts w:cs="Times New Roman" w:hint="eastAsia"/>
          <w:b/>
          <w:color w:val="000000"/>
        </w:rPr>
        <w:t xml:space="preserve">  </w:t>
      </w:r>
    </w:p>
    <w:p w:rsidR="009176F3" w:rsidRDefault="009176F3" w:rsidP="009176F3">
      <w:pPr>
        <w:ind w:left="168" w:hangingChars="70" w:hanging="168"/>
      </w:pPr>
      <w:r w:rsidRPr="00115F98">
        <w:rPr>
          <w:rFonts w:asciiTheme="minorHAnsi" w:hAnsiTheme="minorHAnsi" w:cstheme="minorHAnsi"/>
          <w:color w:val="000000"/>
        </w:rPr>
        <w:t>1.</w:t>
      </w:r>
      <w:r w:rsidRPr="009F44A7">
        <w:t>保羅把恩賜的功用比喻作一個人身体的功用，是要彼此配搭，合作，一起發揮作用。</w:t>
      </w:r>
      <w:r w:rsidRPr="00C83671">
        <w:t>人有</w:t>
      </w:r>
      <w:r>
        <w:rPr>
          <w:rFonts w:hint="eastAsia"/>
        </w:rPr>
        <w:t>屬靈</w:t>
      </w:r>
      <w:r w:rsidRPr="00C83671">
        <w:t>恩賜，不是他比別人強，乃是要</w:t>
      </w:r>
      <w:r>
        <w:rPr>
          <w:rFonts w:hint="eastAsia"/>
        </w:rPr>
        <w:t>彼此</w:t>
      </w:r>
      <w:r w:rsidRPr="00C83671">
        <w:t>配合</w:t>
      </w:r>
      <w:r>
        <w:rPr>
          <w:rFonts w:hint="eastAsia"/>
        </w:rPr>
        <w:t>來</w:t>
      </w:r>
      <w:r w:rsidRPr="00C83671">
        <w:t>服事教會。</w:t>
      </w:r>
      <w:r>
        <w:rPr>
          <w:rFonts w:hint="eastAsia"/>
        </w:rPr>
        <w:t>◎一教會的姊妹自認為有說預言的恩賜，就不服教會權柄，主日時另闢小組聚會。從身體與肢體的比喻，至少有四樣關係：</w:t>
      </w:r>
    </w:p>
    <w:p w:rsidR="009176F3" w:rsidRDefault="009176F3" w:rsidP="009176F3">
      <w:pPr>
        <w:ind w:leftChars="81" w:left="460" w:hangingChars="111" w:hanging="266"/>
        <w:jc w:val="both"/>
      </w:pPr>
      <w:r w:rsidRPr="00115F98">
        <w:rPr>
          <w:rFonts w:asciiTheme="minorHAnsi" w:hAnsiTheme="minorHAnsi" w:cstheme="minorHAnsi"/>
        </w:rPr>
        <w:t>(a)</w:t>
      </w:r>
      <w:r>
        <w:rPr>
          <w:rFonts w:hint="eastAsia"/>
        </w:rPr>
        <w:t>歸屬於一─</w:t>
      </w:r>
      <w:r w:rsidRPr="009F44A7">
        <w:rPr>
          <w:rFonts w:ascii="標楷體" w:eastAsia="標楷體" w:hAnsi="標楷體"/>
        </w:rPr>
        <w:t>身子原不是一個肢體，乃是許多肢體</w:t>
      </w:r>
      <w:r>
        <w:rPr>
          <w:rFonts w:ascii="標楷體" w:eastAsia="標楷體" w:hAnsi="標楷體" w:hint="eastAsia"/>
        </w:rPr>
        <w:t>。</w:t>
      </w:r>
      <w:r w:rsidRPr="00702E7E">
        <w:rPr>
          <w:rFonts w:ascii="標楷體" w:eastAsia="標楷體" w:hAnsi="標楷體"/>
        </w:rPr>
        <w:t>設若腳說：我不是手，所以不屬乎身子；他不能因此就不屬乎身子</w:t>
      </w:r>
      <w:r w:rsidRPr="00702E7E">
        <w:rPr>
          <w:rFonts w:ascii="標楷體" w:eastAsia="標楷體" w:hAnsi="標楷體"/>
          <w:spacing w:val="-20"/>
        </w:rPr>
        <w:t>。設若耳說：我不是眼，</w:t>
      </w:r>
      <w:r w:rsidRPr="00702E7E">
        <w:rPr>
          <w:rFonts w:ascii="標楷體" w:eastAsia="標楷體" w:hAnsi="標楷體"/>
        </w:rPr>
        <w:t>所以不屬乎身子</w:t>
      </w:r>
      <w:r w:rsidRPr="00702E7E">
        <w:rPr>
          <w:rFonts w:ascii="標楷體" w:eastAsia="標楷體" w:hAnsi="標楷體"/>
          <w:spacing w:val="-20"/>
        </w:rPr>
        <w:t>；</w:t>
      </w:r>
      <w:r w:rsidRPr="00702E7E">
        <w:rPr>
          <w:rFonts w:ascii="標楷體" w:eastAsia="標楷體" w:hAnsi="標楷體"/>
        </w:rPr>
        <w:t>他也不能因此就不屬乎身子</w:t>
      </w:r>
      <w:r w:rsidRPr="009F44A7">
        <w:t>(v.1</w:t>
      </w:r>
      <w:r>
        <w:rPr>
          <w:rFonts w:hint="eastAsia"/>
        </w:rPr>
        <w:t>4</w:t>
      </w:r>
      <w:r w:rsidRPr="009F44A7">
        <w:t>-1</w:t>
      </w:r>
      <w:r>
        <w:rPr>
          <w:rFonts w:hint="eastAsia"/>
        </w:rPr>
        <w:t>6</w:t>
      </w:r>
      <w:r w:rsidRPr="009F44A7">
        <w:t>)</w:t>
      </w:r>
      <w:r w:rsidRPr="009F44A7">
        <w:t>，</w:t>
      </w:r>
      <w:r w:rsidRPr="002E5A97">
        <w:rPr>
          <w:rFonts w:hint="eastAsia"/>
        </w:rPr>
        <w:t>每個人的身體都是由不同的部分組合成的，雖然各部位有所不同，</w:t>
      </w:r>
      <w:r w:rsidRPr="00702E7E">
        <w:rPr>
          <w:rFonts w:hint="eastAsia"/>
        </w:rPr>
        <w:t>功用也不同，就如眼和耳雖然不同，</w:t>
      </w:r>
      <w:r w:rsidRPr="002E5A97">
        <w:rPr>
          <w:rFonts w:hint="eastAsia"/>
        </w:rPr>
        <w:t>但同屬于一個身體。基督的教會也是一樣，由許多不同的人組成，身份地位不同，恩賜不</w:t>
      </w:r>
      <w:r w:rsidRPr="002E5A97">
        <w:rPr>
          <w:rFonts w:hint="eastAsia"/>
        </w:rPr>
        <w:lastRenderedPageBreak/>
        <w:t>同，但都是同屬耶穌基督的身體，</w:t>
      </w:r>
      <w:r>
        <w:rPr>
          <w:rFonts w:hint="eastAsia"/>
        </w:rPr>
        <w:t>也同</w:t>
      </w:r>
      <w:r w:rsidRPr="002E5A97">
        <w:rPr>
          <w:rFonts w:hint="eastAsia"/>
        </w:rPr>
        <w:t>爲主身體的一部分</w:t>
      </w:r>
      <w:r>
        <w:rPr>
          <w:rFonts w:hint="eastAsia"/>
        </w:rPr>
        <w:t>，都很重要，少了一個部位就成了身障</w:t>
      </w:r>
      <w:r w:rsidRPr="002E5A97">
        <w:t>。</w:t>
      </w:r>
    </w:p>
    <w:p w:rsidR="009176F3" w:rsidRDefault="009176F3" w:rsidP="009176F3">
      <w:pPr>
        <w:ind w:leftChars="81" w:left="460" w:hangingChars="111" w:hanging="266"/>
        <w:jc w:val="both"/>
        <w:rPr>
          <w:rFonts w:hint="eastAsia"/>
        </w:rPr>
      </w:pPr>
      <w:r w:rsidRPr="00115F98">
        <w:rPr>
          <w:rFonts w:asciiTheme="minorHAnsi" w:hAnsiTheme="minorHAnsi" w:cstheme="minorHAnsi"/>
        </w:rPr>
        <w:t>(b)</w:t>
      </w:r>
      <w:r>
        <w:rPr>
          <w:rFonts w:hint="eastAsia"/>
        </w:rPr>
        <w:t>互相需要─</w:t>
      </w:r>
      <w:r w:rsidRPr="00620736">
        <w:rPr>
          <w:rFonts w:ascii="標楷體" w:eastAsia="標楷體" w:hAnsi="標楷體"/>
        </w:rPr>
        <w:t>若全身是眼，從那裡聽聲呢？若全身是耳，從那裡聞味呢？但如今，神隨自己的意思把肢體俱各安排在身上了。若都是一個肢體，身子在那裡呢？但如今肢體是多的，身子卻是一個。眼不能對手說：我用不著你；頭也不能對腳說：我用不著你</w:t>
      </w:r>
      <w:r>
        <w:rPr>
          <w:rFonts w:hint="eastAsia"/>
        </w:rPr>
        <w:t>。</w:t>
      </w:r>
      <w:r>
        <w:rPr>
          <w:rFonts w:hint="eastAsia"/>
        </w:rPr>
        <w:t>v.17-21</w:t>
      </w:r>
      <w:r w:rsidRPr="00620736">
        <w:t>神把不同的部位放在同一身</w:t>
      </w:r>
      <w:r w:rsidRPr="00620736">
        <w:rPr>
          <w:rFonts w:hint="eastAsia"/>
        </w:rPr>
        <w:t>體是要它們互相合作，互相需要做成一個身體。若全身都是同一樣的肢體，身體就不能發揮完全的作用，也不成身體</w:t>
      </w:r>
      <w:r w:rsidRPr="00620736">
        <w:t>。祂不將同一的恩賜給所有的人，不要他們都成為一樣，好像全身都是眼或都是耳，這樣就不是身体了。不同的恩賜是互相需要，互相合作的，</w:t>
      </w:r>
      <w:r w:rsidRPr="001D0780">
        <w:rPr>
          <w:rFonts w:hint="eastAsia"/>
        </w:rPr>
        <w:t>因為他們都只有某一方面的特長，無法具備全身百節的一切功能，所以他們都必須</w:t>
      </w:r>
      <w:r>
        <w:rPr>
          <w:rFonts w:hint="eastAsia"/>
        </w:rPr>
        <w:t>彼此相助，互相聯絡，</w:t>
      </w:r>
      <w:r w:rsidRPr="00620736">
        <w:t>不能排擠任何異己。</w:t>
      </w:r>
    </w:p>
    <w:p w:rsidR="009176F3" w:rsidRDefault="009176F3" w:rsidP="009176F3">
      <w:pPr>
        <w:ind w:leftChars="81" w:left="460" w:hangingChars="111" w:hanging="266"/>
        <w:jc w:val="both"/>
      </w:pPr>
      <w:r w:rsidRPr="00115F98">
        <w:rPr>
          <w:rFonts w:asciiTheme="minorHAnsi" w:hAnsiTheme="minorHAnsi" w:cstheme="minorHAnsi"/>
        </w:rPr>
        <w:t>(c)</w:t>
      </w:r>
      <w:r>
        <w:rPr>
          <w:rFonts w:hint="eastAsia"/>
        </w:rPr>
        <w:t>彼此相顧─</w:t>
      </w:r>
      <w:r w:rsidRPr="00620736">
        <w:t>v.22-25</w:t>
      </w:r>
      <w:r w:rsidRPr="00620736">
        <w:rPr>
          <w:rFonts w:ascii="標楷體" w:eastAsia="標楷體" w:hAnsi="標楷體"/>
        </w:rPr>
        <w:t>不但如此，身上肢體人以為軟弱的，更是不可少的。身上肢體，我們看為不體面的，越發給他加上體面；不俊美的，越發得著俊美。我們俊美的肢體，自然用不著裝飾；但神配搭這身子，把加倍的體面給那有缺欠的肢體，免得身上分門別類，總要肢体彼此相顧</w:t>
      </w:r>
      <w:r w:rsidRPr="00620736">
        <w:rPr>
          <w:rFonts w:ascii="標楷體" w:eastAsia="標楷體" w:hAnsi="標楷體" w:hint="eastAsia"/>
        </w:rPr>
        <w:t>。</w:t>
      </w:r>
      <w:r w:rsidRPr="00620736">
        <w:rPr>
          <w:rFonts w:hint="eastAsia"/>
        </w:rPr>
        <w:t>肢體是不可或缺的，缺了就不完整，</w:t>
      </w:r>
      <w:r>
        <w:rPr>
          <w:rFonts w:hint="eastAsia"/>
        </w:rPr>
        <w:t>喪失部分功用</w:t>
      </w:r>
      <w:r w:rsidRPr="00620736">
        <w:rPr>
          <w:rFonts w:hint="eastAsia"/>
        </w:rPr>
        <w:t>。即使是認爲軟弱的，不體面的，不俊美的也不可缺少，不可把他</w:t>
      </w:r>
      <w:r>
        <w:rPr>
          <w:rFonts w:hint="eastAsia"/>
        </w:rPr>
        <w:t>排擠掉，反而要照顧他，裝飾他，使他與其他肢體配合，成爲完美。現代</w:t>
      </w:r>
      <w:r w:rsidRPr="00620736">
        <w:rPr>
          <w:rFonts w:hint="eastAsia"/>
        </w:rPr>
        <w:t>人花大錢化</w:t>
      </w:r>
      <w:r>
        <w:rPr>
          <w:rFonts w:hint="eastAsia"/>
        </w:rPr>
        <w:t>妝</w:t>
      </w:r>
      <w:r w:rsidRPr="00620736">
        <w:rPr>
          <w:rFonts w:hint="eastAsia"/>
        </w:rPr>
        <w:t>整</w:t>
      </w:r>
      <w:r>
        <w:rPr>
          <w:rFonts w:hint="eastAsia"/>
        </w:rPr>
        <w:t>容，隆鼻、削骨、打玻尿酸、……無非</w:t>
      </w:r>
      <w:r w:rsidRPr="00620736">
        <w:rPr>
          <w:rFonts w:hint="eastAsia"/>
        </w:rPr>
        <w:t>是</w:t>
      </w:r>
      <w:r>
        <w:rPr>
          <w:rFonts w:hint="eastAsia"/>
        </w:rPr>
        <w:t>要遮醜變美</w:t>
      </w:r>
      <w:r w:rsidRPr="00620736">
        <w:rPr>
          <w:rFonts w:hint="eastAsia"/>
        </w:rPr>
        <w:t>。</w:t>
      </w:r>
    </w:p>
    <w:p w:rsidR="009176F3" w:rsidRDefault="009176F3" w:rsidP="009176F3">
      <w:pPr>
        <w:ind w:leftChars="81" w:left="460" w:hangingChars="111" w:hanging="266"/>
        <w:jc w:val="both"/>
      </w:pPr>
      <w:r w:rsidRPr="00115F98">
        <w:rPr>
          <w:rFonts w:asciiTheme="minorHAnsi" w:hAnsiTheme="minorHAnsi" w:cstheme="minorHAnsi"/>
        </w:rPr>
        <w:t>(d)</w:t>
      </w:r>
      <w:r>
        <w:rPr>
          <w:rFonts w:hint="eastAsia"/>
        </w:rPr>
        <w:t>同甘共苦─</w:t>
      </w:r>
      <w:r w:rsidRPr="00620736">
        <w:rPr>
          <w:rFonts w:ascii="標楷體" w:eastAsia="標楷體" w:hAnsi="標楷體"/>
        </w:rPr>
        <w:t>若一個肢體受苦，所有的肢體就一同受苦；若一個肢體得榮耀，所有的肢體就一同快樂。你們就是基督的身子，並且各自作肢體。</w:t>
      </w:r>
      <w:r w:rsidRPr="00944DB8">
        <w:rPr>
          <w:rFonts w:hint="eastAsia"/>
        </w:rPr>
        <w:t>身體</w:t>
      </w:r>
      <w:r>
        <w:rPr>
          <w:rFonts w:hint="eastAsia"/>
        </w:rPr>
        <w:t>具有</w:t>
      </w:r>
      <w:r w:rsidRPr="00944DB8">
        <w:rPr>
          <w:rFonts w:hint="eastAsia"/>
        </w:rPr>
        <w:t>一體性和整體性，一處地方有傷痛，全身都在受苦；</w:t>
      </w:r>
      <w:r>
        <w:rPr>
          <w:rFonts w:hint="eastAsia"/>
        </w:rPr>
        <w:t>如牙疼讓全人不舒服，各種行動受限。教會的弟兄姊妹也</w:t>
      </w:r>
      <w:r w:rsidRPr="00944DB8">
        <w:rPr>
          <w:rFonts w:hint="eastAsia"/>
        </w:rPr>
        <w:t>有這種相連性，</w:t>
      </w:r>
      <w:r>
        <w:rPr>
          <w:rFonts w:hint="eastAsia"/>
        </w:rPr>
        <w:t>雖恩賜功用各有不同，但息息相關，甘苦與共。</w:t>
      </w:r>
    </w:p>
    <w:p w:rsidR="009176F3" w:rsidRDefault="009176F3" w:rsidP="009176F3">
      <w:pPr>
        <w:ind w:left="168" w:hangingChars="70" w:hanging="168"/>
        <w:jc w:val="both"/>
      </w:pPr>
      <w:r w:rsidRPr="00115F98">
        <w:rPr>
          <w:rFonts w:asciiTheme="minorHAnsi" w:hAnsiTheme="minorHAnsi" w:cstheme="minorHAnsi"/>
          <w:color w:val="000000"/>
        </w:rPr>
        <w:t>2.</w:t>
      </w:r>
      <w:r w:rsidRPr="00662937">
        <w:rPr>
          <w:rFonts w:ascii="標楷體" w:eastAsia="標楷體" w:hAnsi="標楷體"/>
        </w:rPr>
        <w:t>神</w:t>
      </w:r>
      <w:r w:rsidRPr="00900E31">
        <w:rPr>
          <w:rFonts w:ascii="標楷體" w:eastAsia="標楷體" w:hAnsi="標楷體"/>
        </w:rPr>
        <w:t>在教會所設立的：第一是使徒，第二是先知，第三是教師，其次是行異能的，再次是得恩賜醫病的，幫助人的，治理事的，說方言的</w:t>
      </w:r>
      <w:r>
        <w:rPr>
          <w:rFonts w:ascii="標楷體" w:eastAsia="標楷體" w:hAnsi="標楷體" w:hint="eastAsia"/>
        </w:rPr>
        <w:t>。v.28</w:t>
      </w:r>
      <w:r w:rsidRPr="00900E31">
        <w:t>神不要人人都同得一樣的恩賜，更不要一人包辦所有的恩賜。在教會裡設立一些職事</w:t>
      </w:r>
      <w:r>
        <w:rPr>
          <w:rFonts w:hint="eastAsia"/>
        </w:rPr>
        <w:t>與</w:t>
      </w:r>
      <w:r w:rsidRPr="00900E31">
        <w:t>職位，是要人運用不同的恩賜去建立教會。</w:t>
      </w:r>
      <w:r>
        <w:rPr>
          <w:rFonts w:hint="eastAsia"/>
        </w:rPr>
        <w:t>這裡提到幾種職分：</w:t>
      </w:r>
      <w:r w:rsidRPr="00271869">
        <w:t>「使徒」</w:t>
      </w:r>
      <w:r>
        <w:rPr>
          <w:rFonts w:hint="eastAsia"/>
        </w:rPr>
        <w:t>、「</w:t>
      </w:r>
      <w:r w:rsidRPr="00271869">
        <w:t>先知」</w:t>
      </w:r>
      <w:r>
        <w:rPr>
          <w:rFonts w:hint="eastAsia"/>
        </w:rPr>
        <w:t>、「</w:t>
      </w:r>
      <w:r w:rsidRPr="00271869">
        <w:t>教師」</w:t>
      </w:r>
      <w:r>
        <w:rPr>
          <w:rFonts w:hint="eastAsia"/>
        </w:rPr>
        <w:t>、</w:t>
      </w:r>
      <w:r w:rsidRPr="00271869">
        <w:t>「行異能的」</w:t>
      </w:r>
      <w:r>
        <w:rPr>
          <w:rFonts w:hint="eastAsia"/>
        </w:rPr>
        <w:t>、</w:t>
      </w:r>
      <w:r w:rsidRPr="00271869">
        <w:t>「醫病的」</w:t>
      </w:r>
      <w:r>
        <w:rPr>
          <w:rFonts w:hint="eastAsia"/>
        </w:rPr>
        <w:t>、</w:t>
      </w:r>
      <w:r w:rsidRPr="00271869">
        <w:t>「幫助人的」</w:t>
      </w:r>
      <w:r>
        <w:rPr>
          <w:rFonts w:hint="eastAsia"/>
        </w:rPr>
        <w:t>、</w:t>
      </w:r>
      <w:r w:rsidRPr="00271869">
        <w:t>「治理事的」</w:t>
      </w:r>
      <w:r>
        <w:rPr>
          <w:rFonts w:hint="eastAsia"/>
        </w:rPr>
        <w:t>、</w:t>
      </w:r>
      <w:r w:rsidRPr="00271869">
        <w:t>「說方言</w:t>
      </w:r>
      <w:r>
        <w:rPr>
          <w:rFonts w:hint="eastAsia"/>
        </w:rPr>
        <w:t>」，</w:t>
      </w:r>
      <w:r w:rsidRPr="00271869">
        <w:t>這些職事的先後次序不是分等級先後，甚至不代表其重要性</w:t>
      </w:r>
      <w:r>
        <w:rPr>
          <w:rFonts w:hint="eastAsia"/>
        </w:rPr>
        <w:t>的排行。</w:t>
      </w:r>
      <w:r w:rsidRPr="00271869">
        <w:t>作使徒建立教會，作先知講解神的話都很重要，但是幫助人，作執事治理事務</w:t>
      </w:r>
      <w:r>
        <w:rPr>
          <w:rFonts w:hint="eastAsia"/>
        </w:rPr>
        <w:t>也</w:t>
      </w:r>
      <w:r>
        <w:t>是同等重要</w:t>
      </w:r>
      <w:r>
        <w:rPr>
          <w:rFonts w:hint="eastAsia"/>
        </w:rPr>
        <w:t>，若</w:t>
      </w:r>
      <w:r w:rsidRPr="00271869">
        <w:t>沒有這些有恩賜的人跟進，傳福音的</w:t>
      </w:r>
      <w:r>
        <w:t>和使徒</w:t>
      </w:r>
      <w:r>
        <w:rPr>
          <w:rFonts w:hint="eastAsia"/>
        </w:rPr>
        <w:t>帶</w:t>
      </w:r>
      <w:r w:rsidRPr="00271869">
        <w:t>領人</w:t>
      </w:r>
      <w:r>
        <w:t>信了主</w:t>
      </w:r>
      <w:r w:rsidRPr="00271869">
        <w:t>，可能就會失落。</w:t>
      </w:r>
      <w:r>
        <w:rPr>
          <w:rFonts w:hint="eastAsia"/>
        </w:rPr>
        <w:t>按</w:t>
      </w:r>
      <w:r w:rsidRPr="00271869">
        <w:t>不同的恩賜設立這些職事，</w:t>
      </w:r>
      <w:r>
        <w:rPr>
          <w:rFonts w:hint="eastAsia"/>
        </w:rPr>
        <w:t>都</w:t>
      </w:r>
      <w:r w:rsidRPr="00271869">
        <w:t>是</w:t>
      </w:r>
      <w:r>
        <w:rPr>
          <w:rFonts w:hint="eastAsia"/>
        </w:rPr>
        <w:t>為</w:t>
      </w:r>
      <w:r w:rsidRPr="00271869">
        <w:t>要建立和造就教會。</w:t>
      </w:r>
    </w:p>
    <w:p w:rsidR="009176F3" w:rsidRPr="00271869" w:rsidRDefault="009176F3" w:rsidP="009176F3">
      <w:pPr>
        <w:ind w:left="168" w:hangingChars="70" w:hanging="168"/>
        <w:jc w:val="both"/>
      </w:pPr>
      <w:r w:rsidRPr="00115F98">
        <w:rPr>
          <w:rFonts w:asciiTheme="minorHAnsi" w:hAnsiTheme="minorHAnsi" w:cstheme="minorHAnsi"/>
        </w:rPr>
        <w:t>3.</w:t>
      </w:r>
      <w:r w:rsidRPr="008A039A">
        <w:rPr>
          <w:rFonts w:ascii="標楷體" w:eastAsia="標楷體" w:hAnsi="標楷體"/>
        </w:rPr>
        <w:t>豈</w:t>
      </w:r>
      <w:r w:rsidRPr="000711CE">
        <w:rPr>
          <w:rFonts w:ascii="標楷體" w:eastAsia="標楷體" w:hAnsi="標楷體"/>
        </w:rPr>
        <w:t>都是使徒麼？豈都是先知麼？豈都是教師麼？豈都是行異能的麼？豈都是得恩賜醫病的麼？豈</w:t>
      </w:r>
      <w:r w:rsidRPr="00FE3898">
        <w:rPr>
          <w:rFonts w:ascii="標楷體" w:eastAsia="標楷體" w:hAnsi="標楷體" w:hint="eastAsia"/>
        </w:rPr>
        <w:t>都</w:t>
      </w:r>
      <w:r w:rsidRPr="000711CE">
        <w:rPr>
          <w:rFonts w:ascii="標楷體" w:eastAsia="標楷體" w:hAnsi="標楷體"/>
        </w:rPr>
        <w:t>是說方言的麼？豈都是繙方言的麼？你們要切切的求那更大的恩賜。我現今把最妙的道指示你們</w:t>
      </w:r>
      <w:r>
        <w:rPr>
          <w:rFonts w:ascii="標楷體" w:eastAsia="標楷體" w:hAnsi="標楷體" w:hint="eastAsia"/>
        </w:rPr>
        <w:t>。</w:t>
      </w:r>
      <w:r w:rsidRPr="00271869">
        <w:t>(v.29-31)</w:t>
      </w:r>
      <w:r w:rsidRPr="00271869">
        <w:t>，一連七次的「豈都是」說明了神不要人人的恩賜都一樣，千篇一律，祂乃是要各人得不同的恩賜服事教會，互相配合，各人努力運用不同恩賜建立教會。「你們要切切的求那更大的恩賜」，</w:t>
      </w:r>
      <w:r>
        <w:rPr>
          <w:rFonts w:hint="eastAsia"/>
        </w:rPr>
        <w:t>提醒</w:t>
      </w:r>
      <w:r w:rsidRPr="00271869">
        <w:t>信徒有在追求</w:t>
      </w:r>
      <w:r>
        <w:rPr>
          <w:rFonts w:hint="eastAsia"/>
        </w:rPr>
        <w:t>屬靈</w:t>
      </w:r>
      <w:r w:rsidRPr="00271869">
        <w:t>恩賜，</w:t>
      </w:r>
      <w:r>
        <w:rPr>
          <w:rFonts w:hint="eastAsia"/>
        </w:rPr>
        <w:t>要</w:t>
      </w:r>
      <w:r w:rsidRPr="00271869">
        <w:t>有正確的</w:t>
      </w:r>
      <w:r>
        <w:rPr>
          <w:rFonts w:hint="eastAsia"/>
        </w:rPr>
        <w:t>觀念</w:t>
      </w:r>
      <w:r w:rsidRPr="00271869">
        <w:t>，就是追求那更大的，最好的恩賜，即第十三章一至八節所講的愛。</w:t>
      </w:r>
    </w:p>
    <w:p w:rsidR="009176F3" w:rsidRPr="00115F98" w:rsidRDefault="009176F3" w:rsidP="009176F3">
      <w:pPr>
        <w:spacing w:beforeLines="50" w:before="180" w:afterLines="50" w:after="180"/>
        <w:rPr>
          <w:b/>
        </w:rPr>
      </w:pPr>
      <w:r w:rsidRPr="00115F98">
        <w:rPr>
          <w:rFonts w:hint="eastAsia"/>
          <w:b/>
        </w:rPr>
        <w:t>結</w:t>
      </w:r>
      <w:r w:rsidRPr="00115F98">
        <w:rPr>
          <w:rFonts w:hint="eastAsia"/>
          <w:b/>
        </w:rPr>
        <w:t xml:space="preserve"> </w:t>
      </w:r>
      <w:r w:rsidRPr="00115F98">
        <w:rPr>
          <w:rFonts w:hint="eastAsia"/>
          <w:b/>
        </w:rPr>
        <w:t>論：</w:t>
      </w:r>
    </w:p>
    <w:p w:rsidR="009176F3" w:rsidRDefault="009176F3" w:rsidP="009176F3">
      <w:pPr>
        <w:ind w:leftChars="1" w:left="194" w:hangingChars="80" w:hanging="192"/>
        <w:jc w:val="both"/>
      </w:pPr>
      <w:r w:rsidRPr="00115F98">
        <w:rPr>
          <w:rFonts w:asciiTheme="minorHAnsi" w:hAnsiTheme="minorHAnsi" w:cstheme="minorHAnsi"/>
        </w:rPr>
        <w:t>1.</w:t>
      </w:r>
      <w:r w:rsidRPr="002E47DB">
        <w:rPr>
          <w:rFonts w:hint="eastAsia"/>
        </w:rPr>
        <w:t>聖經提及屬靈恩賜的地方共有三處，</w:t>
      </w:r>
      <w:r>
        <w:rPr>
          <w:rFonts w:hint="eastAsia"/>
        </w:rPr>
        <w:t>弗四</w:t>
      </w:r>
      <w:r>
        <w:rPr>
          <w:rFonts w:hint="eastAsia"/>
        </w:rPr>
        <w:t>11</w:t>
      </w:r>
      <w:r>
        <w:rPr>
          <w:rFonts w:hint="eastAsia"/>
        </w:rPr>
        <w:t>、</w:t>
      </w:r>
      <w:r w:rsidRPr="002E47DB">
        <w:rPr>
          <w:rFonts w:hint="eastAsia"/>
        </w:rPr>
        <w:t>羅馬書十二</w:t>
      </w:r>
      <w:r>
        <w:rPr>
          <w:rFonts w:hint="eastAsia"/>
        </w:rPr>
        <w:t>2-8</w:t>
      </w:r>
      <w:r>
        <w:rPr>
          <w:rFonts w:hint="eastAsia"/>
        </w:rPr>
        <w:t>；及</w:t>
      </w:r>
      <w:r w:rsidRPr="002E47DB">
        <w:rPr>
          <w:rFonts w:hint="eastAsia"/>
        </w:rPr>
        <w:t>哥林多前書十二</w:t>
      </w:r>
      <w:r w:rsidRPr="002E47DB">
        <w:rPr>
          <w:rFonts w:hint="eastAsia"/>
        </w:rPr>
        <w:t>8</w:t>
      </w:r>
      <w:r>
        <w:rPr>
          <w:rFonts w:hint="eastAsia"/>
        </w:rPr>
        <w:t>-</w:t>
      </w:r>
      <w:r w:rsidRPr="002E47DB"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28-30</w:t>
      </w:r>
      <w:r>
        <w:rPr>
          <w:rFonts w:hint="eastAsia"/>
        </w:rPr>
        <w:t>。</w:t>
      </w:r>
      <w:r w:rsidRPr="002E47DB">
        <w:rPr>
          <w:rFonts w:hint="eastAsia"/>
        </w:rPr>
        <w:t>所列出的恩賜</w:t>
      </w:r>
      <w:r>
        <w:rPr>
          <w:rFonts w:hint="eastAsia"/>
        </w:rPr>
        <w:t>幫助人、憐憫、說</w:t>
      </w:r>
      <w:r>
        <w:rPr>
          <w:rFonts w:hint="eastAsia"/>
        </w:rPr>
        <w:t>/</w:t>
      </w:r>
      <w:r>
        <w:rPr>
          <w:rFonts w:hint="eastAsia"/>
        </w:rPr>
        <w:t>翻方言、治理的……共</w:t>
      </w:r>
      <w:r w:rsidRPr="002E47DB">
        <w:rPr>
          <w:rFonts w:hint="eastAsia"/>
        </w:rPr>
        <w:t>有十九樣</w:t>
      </w:r>
      <w:r>
        <w:rPr>
          <w:rFonts w:hint="eastAsia"/>
        </w:rPr>
        <w:t>，但並非所有</w:t>
      </w:r>
      <w:r w:rsidRPr="002E47DB">
        <w:rPr>
          <w:rFonts w:hint="eastAsia"/>
        </w:rPr>
        <w:t>恩賜的內容</w:t>
      </w:r>
      <w:r>
        <w:rPr>
          <w:rFonts w:hint="eastAsia"/>
        </w:rPr>
        <w:t>，</w:t>
      </w:r>
      <w:r w:rsidRPr="002E47DB">
        <w:rPr>
          <w:rFonts w:hint="eastAsia"/>
        </w:rPr>
        <w:t>只不過是列舉一些較</w:t>
      </w:r>
      <w:r>
        <w:rPr>
          <w:rFonts w:hint="eastAsia"/>
        </w:rPr>
        <w:t>明顯重要的</w:t>
      </w:r>
      <w:r w:rsidRPr="002E47DB">
        <w:rPr>
          <w:rFonts w:hint="eastAsia"/>
        </w:rPr>
        <w:t>恩賜例子而已。</w:t>
      </w:r>
      <w:r>
        <w:rPr>
          <w:rFonts w:hint="eastAsia"/>
        </w:rPr>
        <w:t>就現今教會實際的發展功能而言，凡</w:t>
      </w:r>
      <w:r w:rsidRPr="001B6E32">
        <w:rPr>
          <w:rFonts w:hint="eastAsia"/>
        </w:rPr>
        <w:t>能</w:t>
      </w:r>
      <w:r>
        <w:rPr>
          <w:rFonts w:hint="eastAsia"/>
        </w:rPr>
        <w:t>建立教會</w:t>
      </w:r>
      <w:r w:rsidRPr="001B6E32">
        <w:rPr>
          <w:rFonts w:hint="eastAsia"/>
        </w:rPr>
        <w:t>使教會增長的恩賜，例如：領詩、演奏樂器、唱歌、演話劇、</w:t>
      </w:r>
      <w:r>
        <w:rPr>
          <w:rFonts w:hint="eastAsia"/>
        </w:rPr>
        <w:t>電腦操作、寫作、運動、會計、繪</w:t>
      </w:r>
      <w:r w:rsidRPr="001B6E32">
        <w:rPr>
          <w:rFonts w:hint="eastAsia"/>
        </w:rPr>
        <w:t>畫、烹飪、插花、佈置……，凡是用於服</w:t>
      </w:r>
      <w:r>
        <w:rPr>
          <w:rFonts w:hint="eastAsia"/>
        </w:rPr>
        <w:t>事</w:t>
      </w:r>
      <w:r w:rsidRPr="001B6E32">
        <w:rPr>
          <w:rFonts w:hint="eastAsia"/>
        </w:rPr>
        <w:t>神，</w:t>
      </w:r>
      <w:r>
        <w:rPr>
          <w:rFonts w:hint="eastAsia"/>
        </w:rPr>
        <w:t>幫助人認識神，</w:t>
      </w:r>
      <w:r w:rsidRPr="001B6E32">
        <w:rPr>
          <w:rFonts w:hint="eastAsia"/>
        </w:rPr>
        <w:t>建立教會上的</w:t>
      </w:r>
      <w:r>
        <w:rPr>
          <w:rFonts w:hint="eastAsia"/>
        </w:rPr>
        <w:t>能力才幹</w:t>
      </w:r>
      <w:r w:rsidRPr="001B6E32">
        <w:rPr>
          <w:rFonts w:hint="eastAsia"/>
        </w:rPr>
        <w:t>，都是神所賜屬靈的恩賜。</w:t>
      </w:r>
      <w:r>
        <w:rPr>
          <w:rFonts w:hint="eastAsia"/>
        </w:rPr>
        <w:t>因此，</w:t>
      </w:r>
      <w:r w:rsidRPr="001B6E32">
        <w:rPr>
          <w:rFonts w:hint="eastAsia"/>
        </w:rPr>
        <w:t>一切才幹、能力和特長，無論是信主前</w:t>
      </w:r>
      <w:r>
        <w:rPr>
          <w:rFonts w:hint="eastAsia"/>
        </w:rPr>
        <w:t>信主</w:t>
      </w:r>
      <w:r w:rsidRPr="001B6E32">
        <w:rPr>
          <w:rFonts w:hint="eastAsia"/>
        </w:rPr>
        <w:t>後才有的，</w:t>
      </w:r>
      <w:r w:rsidRPr="002E47DB">
        <w:rPr>
          <w:rFonts w:hint="eastAsia"/>
        </w:rPr>
        <w:t>都</w:t>
      </w:r>
      <w:r>
        <w:rPr>
          <w:rFonts w:hint="eastAsia"/>
        </w:rPr>
        <w:t>可視之為「恩賜」。具有先天的才</w:t>
      </w:r>
      <w:r>
        <w:rPr>
          <w:rFonts w:hint="eastAsia"/>
        </w:rPr>
        <w:lastRenderedPageBreak/>
        <w:t>能，或後天環境學習而有的專長，這些不都是上帝的「恩賜」？</w:t>
      </w:r>
      <w:r>
        <w:rPr>
          <w:rFonts w:hint="eastAsia"/>
        </w:rPr>
        <w:t>(</w:t>
      </w:r>
      <w:r>
        <w:rPr>
          <w:rFonts w:hint="eastAsia"/>
        </w:rPr>
        <w:t>宋美齡夫人能書能寫能畫能說流利的英文，與優渥的家境有關，但這不是上帝的恩賜嗎？</w:t>
      </w:r>
      <w:r>
        <w:rPr>
          <w:rFonts w:hint="eastAsia"/>
        </w:rPr>
        <w:t>)</w:t>
      </w:r>
      <w:r>
        <w:rPr>
          <w:rFonts w:hint="eastAsia"/>
        </w:rPr>
        <w:t>所以</w:t>
      </w:r>
      <w:r w:rsidRPr="008A039A">
        <w:rPr>
          <w:rFonts w:hint="eastAsia"/>
        </w:rPr>
        <w:t>「恩賜」</w:t>
      </w:r>
      <w:r w:rsidRPr="002E47DB">
        <w:rPr>
          <w:rFonts w:hint="eastAsia"/>
        </w:rPr>
        <w:t>不在乎什麼時候開始</w:t>
      </w:r>
      <w:r>
        <w:rPr>
          <w:rFonts w:hint="eastAsia"/>
        </w:rPr>
        <w:t>擁</w:t>
      </w:r>
      <w:r w:rsidRPr="002E47DB">
        <w:rPr>
          <w:rFonts w:hint="eastAsia"/>
        </w:rPr>
        <w:t>有，乃在乎何時開始被神使用。</w:t>
      </w:r>
      <w:r>
        <w:rPr>
          <w:rFonts w:hint="eastAsia"/>
        </w:rPr>
        <w:t>許多「恩賜」是你願意做而漸漸加添漸漸熟練的。</w:t>
      </w:r>
    </w:p>
    <w:p w:rsidR="009176F3" w:rsidRDefault="009176F3" w:rsidP="009176F3">
      <w:pPr>
        <w:ind w:leftChars="1" w:left="194" w:hangingChars="80" w:hanging="192"/>
        <w:jc w:val="both"/>
      </w:pPr>
      <w:r w:rsidRPr="00115F98">
        <w:rPr>
          <w:rFonts w:asciiTheme="minorHAnsi" w:hAnsiTheme="minorHAnsi" w:cstheme="minorHAnsi"/>
        </w:rPr>
        <w:t>2.</w:t>
      </w:r>
      <w:r>
        <w:rPr>
          <w:rFonts w:hint="eastAsia"/>
        </w:rPr>
        <w:t>我們</w:t>
      </w:r>
      <w:r w:rsidRPr="002E47DB">
        <w:rPr>
          <w:rFonts w:hint="eastAsia"/>
        </w:rPr>
        <w:t>所擁有的</w:t>
      </w:r>
      <w:r>
        <w:rPr>
          <w:rFonts w:hint="eastAsia"/>
        </w:rPr>
        <w:t>個性、</w:t>
      </w:r>
      <w:r w:rsidRPr="002E47DB">
        <w:rPr>
          <w:rFonts w:hint="eastAsia"/>
        </w:rPr>
        <w:t>特長、潛能、才幹和能力，</w:t>
      </w:r>
      <w:r>
        <w:rPr>
          <w:rFonts w:hint="eastAsia"/>
        </w:rPr>
        <w:t>都是上帝的賦予，</w:t>
      </w:r>
      <w:r w:rsidRPr="002E47DB">
        <w:rPr>
          <w:rFonts w:hint="eastAsia"/>
        </w:rPr>
        <w:t>什麼時候被神使用，用以建立教會、事奉神和服侍人，就成為神所賜的</w:t>
      </w:r>
      <w:r>
        <w:rPr>
          <w:rFonts w:hint="eastAsia"/>
        </w:rPr>
        <w:t>屬靈</w:t>
      </w:r>
      <w:r w:rsidRPr="002E47DB">
        <w:rPr>
          <w:rFonts w:hint="eastAsia"/>
        </w:rPr>
        <w:t>恩賜。</w:t>
      </w:r>
      <w:r>
        <w:rPr>
          <w:rFonts w:hint="eastAsia"/>
        </w:rPr>
        <w:t>不當過度高舉追求屬靈恩賜，分門別類而造成教會的分裂，甚或偏離</w:t>
      </w:r>
      <w:bookmarkStart w:id="0" w:name="_GoBack"/>
      <w:bookmarkEnd w:id="0"/>
      <w:r>
        <w:rPr>
          <w:rFonts w:hint="eastAsia"/>
        </w:rPr>
        <w:t>信仰的真理。</w:t>
      </w:r>
      <w:r w:rsidRPr="008A039A">
        <w:rPr>
          <w:rFonts w:hint="eastAsia"/>
        </w:rPr>
        <w:t>我們</w:t>
      </w:r>
      <w:r>
        <w:rPr>
          <w:rFonts w:hint="eastAsia"/>
        </w:rPr>
        <w:t>的本分就是全然獻上自己，為主所用，按所領受的恩賜，忠心事奉。</w:t>
      </w:r>
    </w:p>
    <w:p w:rsidR="009176F3" w:rsidRPr="00EF0171" w:rsidRDefault="009176F3" w:rsidP="009176F3">
      <w:pPr>
        <w:widowControl/>
        <w:shd w:val="clear" w:color="auto" w:fill="FFFFFF"/>
        <w:spacing w:beforeLines="50" w:before="180" w:line="320" w:lineRule="exact"/>
        <w:jc w:val="center"/>
        <w:rPr>
          <w:sz w:val="18"/>
          <w:szCs w:val="18"/>
        </w:rPr>
      </w:pPr>
      <w:r w:rsidRPr="00EF0171">
        <w:rPr>
          <w:rFonts w:hint="eastAsia"/>
          <w:sz w:val="18"/>
          <w:szCs w:val="18"/>
        </w:rPr>
        <w:t xml:space="preserve">                                                             ( 2018/</w:t>
      </w:r>
      <w:r>
        <w:rPr>
          <w:rFonts w:hint="eastAsia"/>
          <w:sz w:val="18"/>
          <w:szCs w:val="18"/>
        </w:rPr>
        <w:t>1</w:t>
      </w:r>
      <w:r w:rsidRPr="00EF0171">
        <w:rPr>
          <w:rFonts w:hint="eastAsia"/>
          <w:sz w:val="18"/>
          <w:szCs w:val="18"/>
        </w:rPr>
        <w:t>0/</w:t>
      </w:r>
      <w:r>
        <w:rPr>
          <w:rFonts w:hint="eastAsia"/>
          <w:sz w:val="18"/>
          <w:szCs w:val="18"/>
        </w:rPr>
        <w:t>28</w:t>
      </w:r>
      <w:r w:rsidRPr="00EF0171">
        <w:rPr>
          <w:rFonts w:hint="eastAsia"/>
          <w:sz w:val="18"/>
          <w:szCs w:val="18"/>
        </w:rPr>
        <w:t xml:space="preserve"> </w:t>
      </w:r>
      <w:r w:rsidRPr="00EF0171">
        <w:rPr>
          <w:rFonts w:hint="eastAsia"/>
          <w:sz w:val="18"/>
          <w:szCs w:val="18"/>
        </w:rPr>
        <w:t>證道講章</w:t>
      </w:r>
      <w:r w:rsidRPr="00EF0171">
        <w:rPr>
          <w:rFonts w:hint="eastAsia"/>
          <w:sz w:val="18"/>
          <w:szCs w:val="18"/>
        </w:rPr>
        <w:t xml:space="preserve"> )  </w:t>
      </w:r>
    </w:p>
    <w:p w:rsidR="009176F3" w:rsidRPr="00EF0171" w:rsidRDefault="009176F3" w:rsidP="009176F3">
      <w:pPr>
        <w:widowControl/>
        <w:shd w:val="clear" w:color="auto" w:fill="FFFFFF"/>
        <w:spacing w:beforeLines="50" w:before="180" w:line="400" w:lineRule="exact"/>
        <w:rPr>
          <w:rFonts w:ascii="標楷體" w:eastAsia="標楷體" w:hAnsi="標楷體"/>
          <w:b/>
          <w:color w:val="17365D" w:themeColor="text2" w:themeShade="BF"/>
          <w:sz w:val="26"/>
          <w:szCs w:val="26"/>
        </w:rPr>
      </w:pPr>
      <w:r w:rsidRPr="00EF0171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◎小組討論題目：</w:t>
      </w:r>
      <w:r w:rsidRPr="00EF0171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 xml:space="preserve"> </w:t>
      </w:r>
    </w:p>
    <w:p w:rsidR="009176F3" w:rsidRPr="00EF0171" w:rsidRDefault="009176F3" w:rsidP="009176F3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EF0171">
        <w:rPr>
          <w:rFonts w:ascii="標楷體" w:eastAsia="標楷體" w:hAnsi="標楷體" w:hint="eastAsia"/>
          <w:b/>
          <w:color w:val="17365D" w:themeColor="text2" w:themeShade="BF"/>
        </w:rPr>
        <w:t>1.</w:t>
      </w:r>
      <w:r>
        <w:rPr>
          <w:rFonts w:ascii="標楷體" w:eastAsia="標楷體" w:hAnsi="標楷體" w:hint="eastAsia"/>
          <w:b/>
          <w:color w:val="17365D" w:themeColor="text2" w:themeShade="BF"/>
        </w:rPr>
        <w:t>聖靈賜給信徒的恩賜有何目的</w:t>
      </w:r>
      <w:r w:rsidRPr="00EF0171">
        <w:rPr>
          <w:rFonts w:ascii="標楷體" w:eastAsia="標楷體" w:hAnsi="標楷體" w:hint="eastAsia"/>
          <w:b/>
          <w:color w:val="17365D" w:themeColor="text2" w:themeShade="BF"/>
        </w:rPr>
        <w:t xml:space="preserve">？ </w:t>
      </w:r>
    </w:p>
    <w:p w:rsidR="009176F3" w:rsidRPr="00EF0171" w:rsidRDefault="009176F3" w:rsidP="009176F3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EF0171">
        <w:rPr>
          <w:rFonts w:ascii="標楷體" w:eastAsia="標楷體" w:hAnsi="標楷體" w:hint="eastAsia"/>
          <w:b/>
          <w:color w:val="17365D" w:themeColor="text2" w:themeShade="BF"/>
        </w:rPr>
        <w:t>2.你</w:t>
      </w:r>
      <w:r>
        <w:rPr>
          <w:rFonts w:ascii="標楷體" w:eastAsia="標楷體" w:hAnsi="標楷體" w:hint="eastAsia"/>
          <w:b/>
          <w:color w:val="17365D" w:themeColor="text2" w:themeShade="BF"/>
        </w:rPr>
        <w:t>(或他人)認識自己有何屬靈恩賜</w:t>
      </w:r>
      <w:r w:rsidRPr="00EF0171">
        <w:rPr>
          <w:rFonts w:ascii="標楷體" w:eastAsia="標楷體" w:hAnsi="標楷體" w:hint="eastAsia"/>
          <w:b/>
          <w:color w:val="17365D" w:themeColor="text2" w:themeShade="BF"/>
        </w:rPr>
        <w:t>？</w:t>
      </w:r>
      <w:r>
        <w:rPr>
          <w:rFonts w:ascii="標楷體" w:eastAsia="標楷體" w:hAnsi="標楷體" w:hint="eastAsia"/>
          <w:b/>
          <w:color w:val="17365D" w:themeColor="text2" w:themeShade="BF"/>
        </w:rPr>
        <w:t>你如何運用在教會中</w:t>
      </w:r>
      <w:r w:rsidRPr="00EF0171">
        <w:rPr>
          <w:rFonts w:ascii="標楷體" w:eastAsia="標楷體" w:hAnsi="標楷體" w:hint="eastAsia"/>
          <w:b/>
          <w:color w:val="17365D" w:themeColor="text2" w:themeShade="BF"/>
        </w:rPr>
        <w:t xml:space="preserve">？ </w:t>
      </w:r>
    </w:p>
    <w:p w:rsidR="009176F3" w:rsidRPr="00EF0171" w:rsidRDefault="009176F3" w:rsidP="009176F3">
      <w:pPr>
        <w:tabs>
          <w:tab w:val="left" w:pos="784"/>
        </w:tabs>
        <w:spacing w:line="440" w:lineRule="exact"/>
        <w:ind w:left="476"/>
      </w:pPr>
      <w:r w:rsidRPr="00EF0171">
        <w:rPr>
          <w:rFonts w:ascii="標楷體" w:eastAsia="標楷體" w:hAnsi="標楷體" w:hint="eastAsia"/>
          <w:b/>
          <w:color w:val="17365D" w:themeColor="text2" w:themeShade="BF"/>
        </w:rPr>
        <w:t>3.</w:t>
      </w:r>
      <w:r>
        <w:rPr>
          <w:rFonts w:ascii="標楷體" w:eastAsia="標楷體" w:hAnsi="標楷體" w:hint="eastAsia"/>
          <w:b/>
          <w:color w:val="17365D" w:themeColor="text2" w:themeShade="BF"/>
        </w:rPr>
        <w:t>從身子與肢體的關係</w:t>
      </w:r>
      <w:r w:rsidRPr="00EF0171">
        <w:rPr>
          <w:rFonts w:ascii="標楷體" w:eastAsia="標楷體" w:hAnsi="標楷體" w:hint="eastAsia"/>
          <w:b/>
          <w:color w:val="17365D" w:themeColor="text2" w:themeShade="BF"/>
        </w:rPr>
        <w:t>，</w:t>
      </w:r>
      <w:r>
        <w:rPr>
          <w:rFonts w:ascii="標楷體" w:eastAsia="標楷體" w:hAnsi="標楷體" w:hint="eastAsia"/>
          <w:b/>
          <w:color w:val="17365D" w:themeColor="text2" w:themeShade="BF"/>
        </w:rPr>
        <w:t>信徒在教會裡該怎樣互助配搭事奉神</w:t>
      </w:r>
      <w:r w:rsidRPr="00EF0171">
        <w:rPr>
          <w:rFonts w:ascii="標楷體" w:eastAsia="標楷體" w:hAnsi="標楷體" w:hint="eastAsia"/>
          <w:b/>
          <w:color w:val="17365D" w:themeColor="text2" w:themeShade="BF"/>
        </w:rPr>
        <w:t xml:space="preserve">？ </w:t>
      </w:r>
    </w:p>
    <w:p w:rsidR="009176F3" w:rsidRDefault="009176F3" w:rsidP="009176F3">
      <w:pPr>
        <w:rPr>
          <w:rFonts w:hint="eastAsia"/>
        </w:rPr>
      </w:pPr>
    </w:p>
    <w:p w:rsidR="009176F3" w:rsidRDefault="009176F3" w:rsidP="009176F3">
      <w:pPr>
        <w:rPr>
          <w:rFonts w:hint="eastAsia"/>
        </w:rPr>
      </w:pPr>
    </w:p>
    <w:sectPr w:rsidR="009176F3" w:rsidSect="00DE5E88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68" w:rsidRDefault="00D96168" w:rsidP="00782127">
      <w:r>
        <w:separator/>
      </w:r>
    </w:p>
  </w:endnote>
  <w:endnote w:type="continuationSeparator" w:id="0">
    <w:p w:rsidR="00D96168" w:rsidRDefault="00D96168" w:rsidP="0078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F3" w:rsidRPr="00555C38" w:rsidRDefault="009176F3" w:rsidP="009176F3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9176F3" w:rsidRPr="009176F3" w:rsidRDefault="009176F3" w:rsidP="009176F3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555C38">
      <w:rPr>
        <w:rFonts w:asciiTheme="minorEastAsia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555C38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555C3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5C38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555C38">
      <w:rPr>
        <w:rFonts w:asciiTheme="minorHAnsi" w:eastAsiaTheme="minorEastAsia" w:hAnsiTheme="minorHAnsi"/>
        <w:sz w:val="20"/>
        <w:szCs w:val="20"/>
      </w:rPr>
      <w:fldChar w:fldCharType="begin"/>
    </w:r>
    <w:r w:rsidRPr="00555C38">
      <w:rPr>
        <w:sz w:val="20"/>
        <w:szCs w:val="20"/>
      </w:rPr>
      <w:instrText>PAGE   \* MERGEFORMAT</w:instrText>
    </w:r>
    <w:r w:rsidRPr="00555C38">
      <w:rPr>
        <w:rFonts w:asciiTheme="minorHAnsi" w:eastAsiaTheme="minorEastAsia" w:hAnsiTheme="minorHAnsi"/>
        <w:sz w:val="20"/>
        <w:szCs w:val="20"/>
      </w:rPr>
      <w:fldChar w:fldCharType="separate"/>
    </w:r>
    <w:r w:rsidRPr="009176F3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55C38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68" w:rsidRDefault="00D96168" w:rsidP="00782127">
      <w:r>
        <w:separator/>
      </w:r>
    </w:p>
  </w:footnote>
  <w:footnote w:type="continuationSeparator" w:id="0">
    <w:p w:rsidR="00D96168" w:rsidRDefault="00D96168" w:rsidP="0078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3CC"/>
    <w:multiLevelType w:val="multilevel"/>
    <w:tmpl w:val="F9C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84DDB"/>
    <w:multiLevelType w:val="hybridMultilevel"/>
    <w:tmpl w:val="95AA269E"/>
    <w:lvl w:ilvl="0" w:tplc="F12CD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C6D17"/>
    <w:multiLevelType w:val="hybridMultilevel"/>
    <w:tmpl w:val="F5FA18B4"/>
    <w:lvl w:ilvl="0" w:tplc="2C4E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BF301C"/>
    <w:multiLevelType w:val="multilevel"/>
    <w:tmpl w:val="C59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8"/>
    <w:rsid w:val="000711CE"/>
    <w:rsid w:val="00080DC2"/>
    <w:rsid w:val="00086536"/>
    <w:rsid w:val="00094A0B"/>
    <w:rsid w:val="00097CF3"/>
    <w:rsid w:val="000E0162"/>
    <w:rsid w:val="000E1612"/>
    <w:rsid w:val="000F7B35"/>
    <w:rsid w:val="00157BBA"/>
    <w:rsid w:val="001636CF"/>
    <w:rsid w:val="00167F54"/>
    <w:rsid w:val="001B27DE"/>
    <w:rsid w:val="001D58DE"/>
    <w:rsid w:val="001E3165"/>
    <w:rsid w:val="001F328B"/>
    <w:rsid w:val="00214FEC"/>
    <w:rsid w:val="00271869"/>
    <w:rsid w:val="00283CD3"/>
    <w:rsid w:val="002E5A97"/>
    <w:rsid w:val="003079DC"/>
    <w:rsid w:val="00395EC8"/>
    <w:rsid w:val="00414BAF"/>
    <w:rsid w:val="00443ACF"/>
    <w:rsid w:val="004A4C93"/>
    <w:rsid w:val="004A534D"/>
    <w:rsid w:val="004B04A4"/>
    <w:rsid w:val="004F4E50"/>
    <w:rsid w:val="005147AB"/>
    <w:rsid w:val="00533F65"/>
    <w:rsid w:val="0054364A"/>
    <w:rsid w:val="0057463F"/>
    <w:rsid w:val="00576D8B"/>
    <w:rsid w:val="005B13D0"/>
    <w:rsid w:val="005B1E0C"/>
    <w:rsid w:val="005E5BBC"/>
    <w:rsid w:val="005F2C24"/>
    <w:rsid w:val="00603A94"/>
    <w:rsid w:val="00620736"/>
    <w:rsid w:val="00645E28"/>
    <w:rsid w:val="00662937"/>
    <w:rsid w:val="006676EE"/>
    <w:rsid w:val="006B348D"/>
    <w:rsid w:val="006B3689"/>
    <w:rsid w:val="00702E7E"/>
    <w:rsid w:val="007117B9"/>
    <w:rsid w:val="00763A63"/>
    <w:rsid w:val="00767B4F"/>
    <w:rsid w:val="00782127"/>
    <w:rsid w:val="007D6C42"/>
    <w:rsid w:val="00813CE0"/>
    <w:rsid w:val="00815BFA"/>
    <w:rsid w:val="00850305"/>
    <w:rsid w:val="00861CD5"/>
    <w:rsid w:val="00875A3C"/>
    <w:rsid w:val="008A039A"/>
    <w:rsid w:val="008B3114"/>
    <w:rsid w:val="008E276A"/>
    <w:rsid w:val="00900E31"/>
    <w:rsid w:val="009176F3"/>
    <w:rsid w:val="00944DB8"/>
    <w:rsid w:val="00957ED0"/>
    <w:rsid w:val="00983965"/>
    <w:rsid w:val="00985AC9"/>
    <w:rsid w:val="009B4DAB"/>
    <w:rsid w:val="009C2D63"/>
    <w:rsid w:val="009F44A7"/>
    <w:rsid w:val="00A942D2"/>
    <w:rsid w:val="00AD7329"/>
    <w:rsid w:val="00B52B5C"/>
    <w:rsid w:val="00C2587F"/>
    <w:rsid w:val="00C33CD2"/>
    <w:rsid w:val="00C83671"/>
    <w:rsid w:val="00CC24CA"/>
    <w:rsid w:val="00CE447F"/>
    <w:rsid w:val="00CF295A"/>
    <w:rsid w:val="00D14487"/>
    <w:rsid w:val="00D51AAC"/>
    <w:rsid w:val="00D53E05"/>
    <w:rsid w:val="00D83863"/>
    <w:rsid w:val="00D96168"/>
    <w:rsid w:val="00DE5E88"/>
    <w:rsid w:val="00E47E60"/>
    <w:rsid w:val="00E63696"/>
    <w:rsid w:val="00ED72BC"/>
    <w:rsid w:val="00F33A2C"/>
    <w:rsid w:val="00F42759"/>
    <w:rsid w:val="00F5369B"/>
    <w:rsid w:val="00F619D4"/>
    <w:rsid w:val="00F80A33"/>
    <w:rsid w:val="00FD1920"/>
    <w:rsid w:val="00FD3C81"/>
    <w:rsid w:val="00FE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FD3C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D3C81"/>
  </w:style>
  <w:style w:type="character" w:customStyle="1" w:styleId="a8">
    <w:name w:val="註解文字 字元"/>
    <w:basedOn w:val="a0"/>
    <w:link w:val="a7"/>
    <w:uiPriority w:val="99"/>
    <w:semiHidden/>
    <w:rsid w:val="00FD3C81"/>
    <w:rPr>
      <w:rFonts w:ascii="Times New Roman" w:eastAsia="新細明體" w:hAnsi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3C8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D3C81"/>
    <w:rPr>
      <w:rFonts w:ascii="Times New Roman" w:eastAsia="新細明體" w:hAnsi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C8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A4C93"/>
    <w:rPr>
      <w:color w:val="0000FF"/>
      <w:u w:val="single"/>
    </w:rPr>
  </w:style>
  <w:style w:type="character" w:customStyle="1" w:styleId="chinesetext">
    <w:name w:val="chinesetext"/>
    <w:basedOn w:val="a0"/>
    <w:rsid w:val="00ED72BC"/>
  </w:style>
  <w:style w:type="character" w:customStyle="1" w:styleId="englishtext">
    <w:name w:val="englishtext"/>
    <w:basedOn w:val="a0"/>
    <w:rsid w:val="00ED72BC"/>
  </w:style>
  <w:style w:type="character" w:customStyle="1" w:styleId="chinesetextwithemphasis">
    <w:name w:val="chinesetextwithemphasis"/>
    <w:basedOn w:val="a0"/>
    <w:rsid w:val="00ED72BC"/>
  </w:style>
  <w:style w:type="paragraph" w:styleId="ae">
    <w:name w:val="header"/>
    <w:basedOn w:val="a"/>
    <w:link w:val="af"/>
    <w:uiPriority w:val="99"/>
    <w:unhideWhenUsed/>
    <w:rsid w:val="0078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82127"/>
    <w:rPr>
      <w:rFonts w:ascii="Times New Roman" w:eastAsia="新細明體" w:hAnsi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8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82127"/>
    <w:rPr>
      <w:rFonts w:ascii="Times New Roman" w:eastAsia="新細明體" w:hAnsi="Times New Roman"/>
      <w:sz w:val="20"/>
      <w:szCs w:val="20"/>
    </w:rPr>
  </w:style>
  <w:style w:type="character" w:styleId="af2">
    <w:name w:val="Placeholder Text"/>
    <w:basedOn w:val="a0"/>
    <w:uiPriority w:val="99"/>
    <w:semiHidden/>
    <w:rsid w:val="008A03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FD3C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D3C81"/>
  </w:style>
  <w:style w:type="character" w:customStyle="1" w:styleId="a8">
    <w:name w:val="註解文字 字元"/>
    <w:basedOn w:val="a0"/>
    <w:link w:val="a7"/>
    <w:uiPriority w:val="99"/>
    <w:semiHidden/>
    <w:rsid w:val="00FD3C81"/>
    <w:rPr>
      <w:rFonts w:ascii="Times New Roman" w:eastAsia="新細明體" w:hAnsi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3C8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D3C81"/>
    <w:rPr>
      <w:rFonts w:ascii="Times New Roman" w:eastAsia="新細明體" w:hAnsi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C8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A4C93"/>
    <w:rPr>
      <w:color w:val="0000FF"/>
      <w:u w:val="single"/>
    </w:rPr>
  </w:style>
  <w:style w:type="character" w:customStyle="1" w:styleId="chinesetext">
    <w:name w:val="chinesetext"/>
    <w:basedOn w:val="a0"/>
    <w:rsid w:val="00ED72BC"/>
  </w:style>
  <w:style w:type="character" w:customStyle="1" w:styleId="englishtext">
    <w:name w:val="englishtext"/>
    <w:basedOn w:val="a0"/>
    <w:rsid w:val="00ED72BC"/>
  </w:style>
  <w:style w:type="character" w:customStyle="1" w:styleId="chinesetextwithemphasis">
    <w:name w:val="chinesetextwithemphasis"/>
    <w:basedOn w:val="a0"/>
    <w:rsid w:val="00ED72BC"/>
  </w:style>
  <w:style w:type="paragraph" w:styleId="ae">
    <w:name w:val="header"/>
    <w:basedOn w:val="a"/>
    <w:link w:val="af"/>
    <w:uiPriority w:val="99"/>
    <w:unhideWhenUsed/>
    <w:rsid w:val="0078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82127"/>
    <w:rPr>
      <w:rFonts w:ascii="Times New Roman" w:eastAsia="新細明體" w:hAnsi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8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82127"/>
    <w:rPr>
      <w:rFonts w:ascii="Times New Roman" w:eastAsia="新細明體" w:hAnsi="Times New Roman"/>
      <w:sz w:val="20"/>
      <w:szCs w:val="20"/>
    </w:rPr>
  </w:style>
  <w:style w:type="character" w:styleId="af2">
    <w:name w:val="Placeholder Text"/>
    <w:basedOn w:val="a0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/index.php?title=%E6%AF%8F%E8%A5%BF%E4%BA%9E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5%AD%9F%E4%BB%96%E5%8A%AA%E4%B8%BB%E7%BE%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/index.php?title=%E5%BC%97%E5%91%82%E5%AE%B6&amp;action=edit&amp;redlink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3</cp:revision>
  <cp:lastPrinted>2018-10-27T22:36:00Z</cp:lastPrinted>
  <dcterms:created xsi:type="dcterms:W3CDTF">2018-11-02T07:27:00Z</dcterms:created>
  <dcterms:modified xsi:type="dcterms:W3CDTF">2018-11-02T07:29:00Z</dcterms:modified>
</cp:coreProperties>
</file>