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C31" w:rsidRPr="00710A2E" w:rsidRDefault="007C0C31" w:rsidP="007C0C31">
      <w:pPr>
        <w:jc w:val="center"/>
        <w:rPr>
          <w:rFonts w:ascii="標楷體" w:eastAsia="標楷體" w:hAnsi="標楷體"/>
          <w:b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7C0C31">
        <w:rPr>
          <w:rFonts w:ascii="標楷體" w:eastAsia="標楷體" w:hAnsi="標楷體" w:hint="eastAsia"/>
          <w:b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屬靈的憂傷</w:t>
      </w:r>
      <w:r w:rsidRPr="00710A2E">
        <w:rPr>
          <w:rFonts w:ascii="標楷體" w:eastAsia="標楷體" w:hAnsi="標楷體" w:hint="eastAsia"/>
          <w:b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>
        <w:rPr>
          <w:rFonts w:ascii="標楷體" w:eastAsia="標楷體" w:hAnsi="標楷體" w:hint="eastAsia"/>
          <w:b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Pr="00710A2E">
        <w:rPr>
          <w:rFonts w:ascii="標楷體" w:eastAsia="標楷體" w:hAnsi="標楷體" w:hint="eastAsia"/>
          <w:b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 </w:t>
      </w:r>
    </w:p>
    <w:p w:rsidR="007C0C31" w:rsidRPr="00710A2E" w:rsidRDefault="007C0C31" w:rsidP="007C0C31">
      <w:pPr>
        <w:widowControl/>
        <w:jc w:val="center"/>
        <w:rPr>
          <w:rFonts w:ascii="標楷體" w:eastAsia="標楷體" w:hAnsi="標楷體" w:cs="Times New Roman"/>
          <w:color w:val="000000"/>
          <w:kern w:val="0"/>
          <w:sz w:val="32"/>
          <w:szCs w:val="32"/>
        </w:rPr>
      </w:pPr>
      <w:r w:rsidRPr="00710A2E">
        <w:rPr>
          <w:rFonts w:ascii="標楷體" w:eastAsia="標楷體" w:hAnsi="標楷體" w:hint="eastAsia"/>
          <w:b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                     </w:t>
      </w:r>
      <w:r>
        <w:rPr>
          <w:rFonts w:ascii="標楷體" w:eastAsia="標楷體" w:hAnsi="標楷體" w:hint="eastAsia"/>
          <w:b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 </w:t>
      </w:r>
      <w:r w:rsidRPr="00710A2E">
        <w:rPr>
          <w:rFonts w:ascii="標楷體" w:eastAsia="標楷體" w:hAnsi="標楷體" w:hint="eastAsia"/>
          <w:b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Pr="00710A2E">
        <w:rPr>
          <w:rFonts w:ascii="標楷體" w:eastAsia="標楷體" w:hAnsi="標楷體" w:cs="Times New Roman" w:hint="eastAsia"/>
          <w:b/>
          <w:sz w:val="26"/>
          <w:szCs w:val="26"/>
        </w:rPr>
        <w:t>賴妙冠 牧師</w:t>
      </w:r>
    </w:p>
    <w:p w:rsidR="009B5619" w:rsidRPr="000930D9" w:rsidRDefault="009B5619" w:rsidP="009B5619">
      <w:pPr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>經文：</w:t>
      </w:r>
      <w:r w:rsidRPr="007732C2">
        <w:rPr>
          <w:rFonts w:asciiTheme="minorEastAsia" w:eastAsiaTheme="minorEastAsia" w:hAnsiTheme="minorEastAsia" w:hint="eastAsia"/>
          <w:b/>
        </w:rPr>
        <w:t>耶利米書九1</w:t>
      </w:r>
      <w:r w:rsidRPr="000930D9">
        <w:rPr>
          <w:rFonts w:asciiTheme="minorEastAsia" w:eastAsiaTheme="minorEastAsia" w:hAnsiTheme="minorEastAsia" w:hint="eastAsia"/>
          <w:b/>
        </w:rPr>
        <w:t xml:space="preserve">  </w:t>
      </w:r>
    </w:p>
    <w:p w:rsidR="009B5619" w:rsidRPr="00A52A12" w:rsidRDefault="009B5619" w:rsidP="009B5619">
      <w:pPr>
        <w:spacing w:beforeLines="50" w:before="180" w:afterLines="50" w:after="180" w:line="240" w:lineRule="exact"/>
        <w:rPr>
          <w:b/>
        </w:rPr>
      </w:pPr>
      <w:r w:rsidRPr="00A52A12">
        <w:rPr>
          <w:rFonts w:hint="eastAsia"/>
          <w:b/>
        </w:rPr>
        <w:t>引言：</w:t>
      </w:r>
    </w:p>
    <w:p w:rsidR="009B5619" w:rsidRDefault="009B5619" w:rsidP="009B5619">
      <w:pPr>
        <w:ind w:left="180" w:hangingChars="75" w:hanging="180"/>
        <w:jc w:val="both"/>
      </w:pPr>
      <w:r w:rsidRPr="00124DAF">
        <w:rPr>
          <w:rFonts w:asciiTheme="minorHAnsi" w:hAnsiTheme="minorHAnsi" w:cstheme="minorHAnsi"/>
        </w:rPr>
        <w:t>1.</w:t>
      </w:r>
      <w:r>
        <w:rPr>
          <w:rFonts w:hint="eastAsia"/>
        </w:rPr>
        <w:t>從生物學</w:t>
      </w:r>
      <w:r w:rsidRPr="00953D60">
        <w:t>而言，</w:t>
      </w:r>
      <w:r w:rsidRPr="00675342">
        <w:t>所有的陸生脊椎</w:t>
      </w:r>
      <w:r w:rsidRPr="00C909AC">
        <w:t>有淚腺的</w:t>
      </w:r>
      <w:r w:rsidRPr="00C909AC">
        <w:rPr>
          <w:rFonts w:hint="eastAsia"/>
        </w:rPr>
        <w:t>溫血</w:t>
      </w:r>
      <w:r w:rsidRPr="00675342">
        <w:t>動物</w:t>
      </w:r>
      <w:r>
        <w:rPr>
          <w:rFonts w:hint="eastAsia"/>
        </w:rPr>
        <w:t>，</w:t>
      </w:r>
      <w:r w:rsidRPr="00675342">
        <w:t>還有海洋哺乳動物與海龜都會流眼淚</w:t>
      </w:r>
      <w:r>
        <w:rPr>
          <w:rFonts w:hint="eastAsia"/>
        </w:rPr>
        <w:t>。</w:t>
      </w:r>
      <w:r w:rsidRPr="00C909AC">
        <w:t>沒有眼皮</w:t>
      </w:r>
      <w:r w:rsidRPr="00953D60">
        <w:t>的爬蟲類動物（如蛇、攀木蜥蝪等）沒有淚腺</w:t>
      </w:r>
      <w:r>
        <w:rPr>
          <w:rFonts w:hint="eastAsia"/>
        </w:rPr>
        <w:t>所以不會流淚。</w:t>
      </w:r>
    </w:p>
    <w:p w:rsidR="009B5619" w:rsidRPr="00D21A74" w:rsidRDefault="009B5619" w:rsidP="009B5619">
      <w:pPr>
        <w:ind w:left="180" w:hangingChars="75" w:hanging="180"/>
        <w:jc w:val="both"/>
      </w:pPr>
      <w:r w:rsidRPr="00124DAF">
        <w:rPr>
          <w:rFonts w:asciiTheme="minorHAnsi" w:hAnsiTheme="minorHAnsi" w:cstheme="minorHAnsi"/>
        </w:rPr>
        <w:t>2.</w:t>
      </w:r>
      <w:r w:rsidRPr="00D21A74">
        <w:rPr>
          <w:rFonts w:hint="eastAsia"/>
        </w:rPr>
        <w:t>流淚是人與生俱來的簡單行為，無需學習，人人都會，就</w:t>
      </w:r>
      <w:r>
        <w:rPr>
          <w:rFonts w:hint="eastAsia"/>
        </w:rPr>
        <w:t>像</w:t>
      </w:r>
      <w:r w:rsidRPr="00D21A74">
        <w:rPr>
          <w:rFonts w:hint="eastAsia"/>
        </w:rPr>
        <w:t>心</w:t>
      </w:r>
      <w:r>
        <w:rPr>
          <w:rFonts w:hint="eastAsia"/>
        </w:rPr>
        <w:t>臟跳動、</w:t>
      </w:r>
      <w:r w:rsidRPr="00D21A74">
        <w:rPr>
          <w:rFonts w:hint="eastAsia"/>
        </w:rPr>
        <w:t>嘆息、打噴嚏一樣自</w:t>
      </w:r>
      <w:r>
        <w:rPr>
          <w:rFonts w:hint="eastAsia"/>
        </w:rPr>
        <w:t>然</w:t>
      </w:r>
      <w:r w:rsidRPr="00D21A74">
        <w:rPr>
          <w:rFonts w:hint="eastAsia"/>
        </w:rPr>
        <w:t>。美國明尼蘇達大學心理學家威廉·佛萊從心理學和生化學的角度，對流淚行為進行研究。他把流淚分成</w:t>
      </w:r>
      <w:r w:rsidRPr="00C909AC">
        <w:rPr>
          <w:rFonts w:hint="eastAsia"/>
        </w:rPr>
        <w:t>反射性流淚</w:t>
      </w:r>
      <w:r w:rsidRPr="00C909AC">
        <w:rPr>
          <w:rFonts w:hint="eastAsia"/>
        </w:rPr>
        <w:t>(</w:t>
      </w:r>
      <w:r w:rsidRPr="00C909AC">
        <w:rPr>
          <w:rFonts w:hint="eastAsia"/>
        </w:rPr>
        <w:t>如受到洋蔥刺激</w:t>
      </w:r>
      <w:r w:rsidRPr="00C909AC">
        <w:rPr>
          <w:rFonts w:hint="eastAsia"/>
        </w:rPr>
        <w:t>)</w:t>
      </w:r>
      <w:r w:rsidRPr="00C909AC">
        <w:rPr>
          <w:rFonts w:hint="eastAsia"/>
        </w:rPr>
        <w:t>和情感性流淚</w:t>
      </w:r>
      <w:r w:rsidRPr="00D21A74">
        <w:rPr>
          <w:rFonts w:hint="eastAsia"/>
        </w:rPr>
        <w:t>兩類。情感性流淚的淚水中含蛋白質較多，在這些結構復雜的蛋白質中，</w:t>
      </w:r>
      <w:r>
        <w:rPr>
          <w:rFonts w:hint="eastAsia"/>
        </w:rPr>
        <w:t>含</w:t>
      </w:r>
      <w:r w:rsidRPr="00D21A74">
        <w:rPr>
          <w:rFonts w:hint="eastAsia"/>
        </w:rPr>
        <w:t>有一種類似止痛劑的化學物質。根據這一結果，佛萊推</w:t>
      </w:r>
      <w:r>
        <w:rPr>
          <w:rFonts w:hint="eastAsia"/>
        </w:rPr>
        <w:t>論「</w:t>
      </w:r>
      <w:r w:rsidRPr="00D21A74">
        <w:rPr>
          <w:rFonts w:hint="eastAsia"/>
        </w:rPr>
        <w:t>流淚</w:t>
      </w:r>
      <w:r>
        <w:rPr>
          <w:rFonts w:hint="eastAsia"/>
        </w:rPr>
        <w:t>」如同</w:t>
      </w:r>
      <w:r w:rsidRPr="00D21A74">
        <w:rPr>
          <w:rFonts w:hint="eastAsia"/>
        </w:rPr>
        <w:t>排泄行為，能排除人體由</w:t>
      </w:r>
      <w:r>
        <w:rPr>
          <w:rFonts w:hint="eastAsia"/>
        </w:rPr>
        <w:t>於</w:t>
      </w:r>
      <w:r w:rsidRPr="00D21A74">
        <w:rPr>
          <w:rFonts w:hint="eastAsia"/>
        </w:rPr>
        <w:t>感情壓力所造成和積累起來的生化毒素</w:t>
      </w:r>
      <w:r>
        <w:rPr>
          <w:rFonts w:hint="eastAsia"/>
        </w:rPr>
        <w:t>，</w:t>
      </w:r>
      <w:r w:rsidRPr="00D21A74">
        <w:rPr>
          <w:rFonts w:hint="eastAsia"/>
        </w:rPr>
        <w:t>如果不通過流淚排出，留在體內，這些毒素將對健康不利</w:t>
      </w:r>
      <w:r>
        <w:rPr>
          <w:rFonts w:hint="eastAsia"/>
        </w:rPr>
        <w:t>，所以出於</w:t>
      </w:r>
      <w:r w:rsidRPr="00D21A74">
        <w:rPr>
          <w:rFonts w:hint="eastAsia"/>
        </w:rPr>
        <w:t>情感性流淚排泄毒素，使流淚者恢復心理和生理上的平衡，因而對健康有益。</w:t>
      </w:r>
    </w:p>
    <w:p w:rsidR="009B5619" w:rsidRDefault="009B5619" w:rsidP="009B5619">
      <w:pPr>
        <w:ind w:left="223" w:hangingChars="93" w:hanging="223"/>
      </w:pPr>
      <w:r w:rsidRPr="00124DAF">
        <w:rPr>
          <w:rFonts w:hint="eastAsia"/>
          <w:b/>
        </w:rPr>
        <w:t>○</w:t>
      </w:r>
      <w:r w:rsidRPr="00C909AC">
        <w:rPr>
          <w:rFonts w:hint="eastAsia"/>
        </w:rPr>
        <w:t>我們</w:t>
      </w:r>
      <w:r>
        <w:rPr>
          <w:rFonts w:hint="eastAsia"/>
        </w:rPr>
        <w:t>讀經進度已讀到耶利米書，對耶利米深刻的印象就是「愛哭」，所以又稱之為流淚的先知。一位堂堂的大先知，猶如當時的國策顧問。在國家有難時，常被國王欽點面見諮詢意見，可是偏偏意見都不被採納，但他不是為自己不得志而憂傷，</w:t>
      </w:r>
      <w:r w:rsidRPr="00C909AC">
        <w:rPr>
          <w:rFonts w:hint="eastAsia"/>
        </w:rPr>
        <w:t>他的眼淚是因為憂國憂民，愛國愛民而流</w:t>
      </w:r>
      <w:r>
        <w:rPr>
          <w:rFonts w:hint="eastAsia"/>
        </w:rPr>
        <w:t>。</w:t>
      </w:r>
    </w:p>
    <w:p w:rsidR="009B5619" w:rsidRPr="00124DAF" w:rsidRDefault="009B5619" w:rsidP="009B5619">
      <w:pPr>
        <w:spacing w:beforeLines="50" w:before="180" w:afterLines="50" w:after="180"/>
        <w:rPr>
          <w:b/>
        </w:rPr>
      </w:pPr>
      <w:r w:rsidRPr="00124DAF">
        <w:rPr>
          <w:rFonts w:hint="eastAsia"/>
          <w:b/>
        </w:rPr>
        <w:t>一、認識「屬靈的憂傷」</w:t>
      </w:r>
    </w:p>
    <w:p w:rsidR="009B5619" w:rsidRPr="00FE4680" w:rsidRDefault="009B5619" w:rsidP="009B5619">
      <w:pPr>
        <w:rPr>
          <w:rFonts w:ascii="Tahoma" w:hAnsi="Tahoma" w:cs="Tahoma"/>
          <w:color w:val="000000"/>
        </w:rPr>
      </w:pPr>
      <w:r w:rsidRPr="00124DAF">
        <w:rPr>
          <w:rFonts w:asciiTheme="minorHAnsi" w:hAnsiTheme="minorHAnsi" w:cstheme="minorHAnsi"/>
        </w:rPr>
        <w:t>1.</w:t>
      </w:r>
      <w:r>
        <w:rPr>
          <w:rFonts w:hint="eastAsia"/>
        </w:rPr>
        <w:t>耶利米書的內容，充滿對當時社會的腐敗的憂心與嘆息，重複呼喚百姓悔改歸向上帝。</w:t>
      </w:r>
    </w:p>
    <w:p w:rsidR="009B5619" w:rsidRDefault="009B5619" w:rsidP="009B5619">
      <w:pPr>
        <w:pStyle w:val="Web"/>
        <w:shd w:val="clear" w:color="auto" w:fill="FFFFFF"/>
        <w:spacing w:before="25" w:beforeAutospacing="0" w:after="25" w:afterAutospacing="0"/>
        <w:ind w:leftChars="58" w:left="348" w:right="25" w:hangingChars="87" w:hanging="209"/>
        <w:jc w:val="both"/>
        <w:rPr>
          <w:rFonts w:ascii="Tahoma" w:hAnsi="Tahoma" w:cs="Tahoma"/>
          <w:color w:val="000000"/>
        </w:rPr>
      </w:pPr>
      <w:r w:rsidRPr="00124DAF">
        <w:rPr>
          <w:rFonts w:asciiTheme="minorHAnsi" w:eastAsiaTheme="minorEastAsia" w:hAnsiTheme="minorHAnsi" w:cstheme="minorHAnsi"/>
          <w:color w:val="000000"/>
        </w:rPr>
        <w:t>a.</w:t>
      </w:r>
      <w:r>
        <w:rPr>
          <w:rFonts w:ascii="Tahoma" w:hAnsi="Tahoma" w:cs="Tahoma"/>
          <w:color w:val="000000"/>
        </w:rPr>
        <w:t>耶利米一再譴責當時的以色列人民離棄上帝的教訓，</w:t>
      </w:r>
      <w:r w:rsidRPr="00C909AC">
        <w:rPr>
          <w:rFonts w:ascii="Tahoma" w:hAnsi="Tahoma" w:cs="Tahoma"/>
          <w:color w:val="000000"/>
        </w:rPr>
        <w:t>詭詐、欺騙的風氣甚熾</w:t>
      </w:r>
      <w:r>
        <w:rPr>
          <w:rFonts w:ascii="Tahoma" w:hAnsi="Tahoma" w:cs="Tahoma"/>
          <w:color w:val="000000"/>
        </w:rPr>
        <w:t>，最為嚴重的乃是去敬拜偶像神明。這顯明當時的以色列人民心中已經沒有上帝的信仰了。</w:t>
      </w:r>
      <w:r>
        <w:rPr>
          <w:rFonts w:ascii="Tahoma" w:hAnsi="Tahoma" w:cs="Tahoma" w:hint="eastAsia"/>
          <w:color w:val="000000"/>
        </w:rPr>
        <w:t>耶利米指出當時的</w:t>
      </w:r>
      <w:r>
        <w:rPr>
          <w:rFonts w:ascii="Tahoma" w:hAnsi="Tahoma" w:cs="Tahoma"/>
          <w:color w:val="000000"/>
        </w:rPr>
        <w:t>社會之所以會腐敗，不是因為缺少金、銀等財寶，乃是因為</w:t>
      </w:r>
      <w:r w:rsidRPr="00C909AC">
        <w:rPr>
          <w:rFonts w:ascii="Tahoma" w:hAnsi="Tahoma" w:cs="Tahoma"/>
          <w:color w:val="000000"/>
        </w:rPr>
        <w:t>失去了對耶和華上帝的忠心</w:t>
      </w:r>
      <w:r>
        <w:rPr>
          <w:rFonts w:ascii="Tahoma" w:hAnsi="Tahoma" w:cs="Tahoma"/>
          <w:color w:val="000000"/>
        </w:rPr>
        <w:t>。</w:t>
      </w:r>
    </w:p>
    <w:p w:rsidR="009B5619" w:rsidRDefault="009B5619" w:rsidP="009B5619">
      <w:pPr>
        <w:ind w:leftChars="58" w:left="348" w:hangingChars="87" w:hanging="209"/>
        <w:jc w:val="both"/>
        <w:rPr>
          <w:rFonts w:ascii="Tahoma" w:hAnsi="Tahoma" w:cs="Tahoma"/>
          <w:color w:val="000000"/>
        </w:rPr>
      </w:pPr>
      <w:r w:rsidRPr="00124DAF">
        <w:rPr>
          <w:rFonts w:asciiTheme="minorHAnsi" w:hAnsiTheme="minorHAnsi" w:cstheme="minorHAnsi"/>
        </w:rPr>
        <w:t>b.</w:t>
      </w:r>
      <w:r w:rsidRPr="00C909AC">
        <w:rPr>
          <w:rFonts w:hint="eastAsia"/>
        </w:rPr>
        <w:t>當時</w:t>
      </w:r>
      <w:r>
        <w:rPr>
          <w:rFonts w:hint="eastAsia"/>
        </w:rPr>
        <w:t>的以色列國，遭受亞述、埃及和巴比倫接連著的威脅，四面楚歌。這是上帝藉著外邦軍隊來管教懲罰猶大國。但以色列人</w:t>
      </w:r>
      <w:r w:rsidRPr="00C909AC">
        <w:rPr>
          <w:rFonts w:ascii="Tahoma" w:hAnsi="Tahoma" w:cs="Tahoma"/>
          <w:color w:val="000000"/>
        </w:rPr>
        <w:t>害怕敵人攻擊，擔心自己的力量不夠，</w:t>
      </w:r>
      <w:r w:rsidRPr="00C909AC">
        <w:rPr>
          <w:rFonts w:ascii="Tahoma" w:hAnsi="Tahoma" w:cs="Tahoma" w:hint="eastAsia"/>
          <w:color w:val="000000"/>
        </w:rPr>
        <w:t>就依靠強國四處結盟</w:t>
      </w:r>
      <w:r>
        <w:rPr>
          <w:rFonts w:ascii="Tahoma" w:hAnsi="Tahoma" w:cs="Tahoma" w:hint="eastAsia"/>
          <w:color w:val="000000"/>
        </w:rPr>
        <w:t>，</w:t>
      </w:r>
      <w:r>
        <w:rPr>
          <w:rFonts w:ascii="Tahoma" w:hAnsi="Tahoma" w:cs="Tahoma"/>
          <w:color w:val="000000"/>
        </w:rPr>
        <w:t>這是因為對上帝的信心不足所致。</w:t>
      </w:r>
      <w:r>
        <w:rPr>
          <w:rFonts w:ascii="Tahoma" w:hAnsi="Tahoma" w:cs="Tahoma" w:hint="eastAsia"/>
          <w:color w:val="000000"/>
        </w:rPr>
        <w:t>耶利米受上帝選託，發出警告的信息，呼籲百姓歸向神，預言上帝的刑罰與亡國的命運，也有被擄歸回的應許，但仍無濟於事。以色列終於走上滅亡之路，</w:t>
      </w:r>
      <w:r>
        <w:rPr>
          <w:rFonts w:ascii="Tahoma" w:hAnsi="Tahoma" w:cs="Tahoma"/>
          <w:color w:val="000000"/>
        </w:rPr>
        <w:t>耶路撒冷的城牆倒塌</w:t>
      </w:r>
      <w:r>
        <w:rPr>
          <w:rFonts w:ascii="Tahoma" w:hAnsi="Tahoma" w:cs="Tahoma" w:hint="eastAsia"/>
          <w:color w:val="000000"/>
        </w:rPr>
        <w:t>，百姓流亡異國。耶利米心痛了，他的淚水潸</w:t>
      </w:r>
      <w:r w:rsidRPr="00B902C0">
        <w:rPr>
          <w:rFonts w:ascii="Tahoma" w:hAnsi="Tahoma" w:cs="Tahoma" w:hint="eastAsia"/>
          <w:color w:val="000000"/>
        </w:rPr>
        <w:t>然而下</w:t>
      </w:r>
      <w:r>
        <w:rPr>
          <w:rFonts w:ascii="Tahoma" w:hAnsi="Tahoma" w:cs="Tahoma" w:hint="eastAsia"/>
          <w:color w:val="000000"/>
        </w:rPr>
        <w:t>。</w:t>
      </w:r>
    </w:p>
    <w:p w:rsidR="009B5619" w:rsidRDefault="009B5619" w:rsidP="009B5619">
      <w:pPr>
        <w:ind w:left="377" w:hangingChars="157" w:hanging="377"/>
        <w:jc w:val="both"/>
        <w:rPr>
          <w:rFonts w:ascii="Tahoma" w:hAnsi="Tahoma" w:cs="Tahoma"/>
          <w:color w:val="000000"/>
        </w:rPr>
      </w:pPr>
      <w:r w:rsidRPr="00124DAF">
        <w:rPr>
          <w:rFonts w:asciiTheme="minorHAnsi" w:hAnsiTheme="minorHAnsi" w:cstheme="minorHAnsi"/>
        </w:rPr>
        <w:t>2.</w:t>
      </w:r>
      <w:r w:rsidRPr="00124DAF">
        <w:rPr>
          <w:rFonts w:asciiTheme="minorHAnsi" w:hAnsiTheme="minorHAnsi" w:cstheme="minorHAnsi"/>
          <w:color w:val="000000"/>
        </w:rPr>
        <w:t>→</w:t>
      </w:r>
      <w:r>
        <w:rPr>
          <w:rFonts w:ascii="Tahoma" w:hAnsi="Tahoma" w:cs="Tahoma" w:hint="eastAsia"/>
          <w:color w:val="000000"/>
        </w:rPr>
        <w:t>相較於現今</w:t>
      </w:r>
      <w:r w:rsidRPr="00C909AC">
        <w:rPr>
          <w:rFonts w:ascii="Tahoma" w:hAnsi="Tahoma" w:cs="Tahoma" w:hint="eastAsia"/>
          <w:color w:val="000000"/>
        </w:rPr>
        <w:t>台灣</w:t>
      </w:r>
      <w:r>
        <w:rPr>
          <w:rFonts w:ascii="Tahoma" w:hAnsi="Tahoma" w:cs="Tahoma" w:hint="eastAsia"/>
          <w:color w:val="000000"/>
        </w:rPr>
        <w:t>的社會不正也是如此？</w:t>
      </w:r>
      <w:r>
        <w:rPr>
          <w:rFonts w:ascii="Tahoma" w:hAnsi="Tahoma" w:cs="Tahoma"/>
          <w:color w:val="000000"/>
        </w:rPr>
        <w:t>整個社會物慾化的生活，</w:t>
      </w:r>
      <w:r>
        <w:rPr>
          <w:rFonts w:ascii="Tahoma" w:hAnsi="Tahoma" w:cs="Tahoma" w:hint="eastAsia"/>
          <w:color w:val="000000"/>
        </w:rPr>
        <w:t>追求金錢至上的價值觀，選舉</w:t>
      </w:r>
      <w:r w:rsidRPr="0029516D">
        <w:rPr>
          <w:rFonts w:hint="eastAsia"/>
        </w:rPr>
        <w:t>政見</w:t>
      </w:r>
      <w:r>
        <w:rPr>
          <w:rFonts w:ascii="Tahoma" w:hAnsi="Tahoma" w:cs="Tahoma" w:hint="eastAsia"/>
          <w:color w:val="000000"/>
        </w:rPr>
        <w:t>只要標榜「賺大錢」的</w:t>
      </w:r>
      <w:r w:rsidRPr="00C909AC">
        <w:rPr>
          <w:rFonts w:ascii="Tahoma" w:hAnsi="Tahoma" w:cs="Tahoma" w:hint="eastAsia"/>
          <w:color w:val="000000"/>
        </w:rPr>
        <w:t>經濟牌</w:t>
      </w:r>
      <w:r>
        <w:rPr>
          <w:rFonts w:ascii="Tahoma" w:hAnsi="Tahoma" w:cs="Tahoma" w:hint="eastAsia"/>
          <w:color w:val="000000"/>
        </w:rPr>
        <w:t>，總能吸睛吸票。</w:t>
      </w:r>
      <w:r>
        <w:rPr>
          <w:rFonts w:ascii="Tahoma" w:hAnsi="Tahoma" w:cs="Tahoma"/>
          <w:color w:val="000000"/>
        </w:rPr>
        <w:t>同時</w:t>
      </w:r>
      <w:r>
        <w:rPr>
          <w:rFonts w:ascii="Tahoma" w:hAnsi="Tahoma" w:cs="Tahoma" w:hint="eastAsia"/>
          <w:color w:val="000000"/>
        </w:rPr>
        <w:t>我們</w:t>
      </w:r>
      <w:r>
        <w:rPr>
          <w:rFonts w:ascii="Tahoma" w:hAnsi="Tahoma" w:cs="Tahoma"/>
          <w:color w:val="000000"/>
        </w:rPr>
        <w:t>也看到酒、色氾濫的嚴重性；</w:t>
      </w:r>
      <w:r>
        <w:rPr>
          <w:rFonts w:ascii="Tahoma" w:hAnsi="Tahoma" w:cs="Tahoma" w:hint="eastAsia"/>
          <w:color w:val="000000"/>
        </w:rPr>
        <w:t>雖三申五令禁止酒駕，但天天都有人違規酒駕；</w:t>
      </w:r>
      <w:r>
        <w:rPr>
          <w:rFonts w:ascii="Tahoma" w:hAnsi="Tahoma" w:cs="Tahoma"/>
          <w:color w:val="000000"/>
        </w:rPr>
        <w:t>許多奇怪的色情場所處處出現</w:t>
      </w:r>
      <w:r>
        <w:rPr>
          <w:rFonts w:ascii="Tahoma" w:hAnsi="Tahoma" w:cs="Tahoma" w:hint="eastAsia"/>
          <w:color w:val="000000"/>
        </w:rPr>
        <w:t>，「純按摩」（有不純的）、</w:t>
      </w:r>
      <w:r>
        <w:rPr>
          <w:rFonts w:ascii="Tahoma" w:hAnsi="Tahoma" w:cs="Tahoma"/>
          <w:color w:val="000000"/>
        </w:rPr>
        <w:t>「汽車旅館」幾乎處處可見</w:t>
      </w:r>
      <w:r>
        <w:rPr>
          <w:rFonts w:ascii="Tahoma" w:hAnsi="Tahoma" w:cs="Tahoma" w:hint="eastAsia"/>
          <w:color w:val="000000"/>
        </w:rPr>
        <w:t>，我們</w:t>
      </w:r>
      <w:r>
        <w:rPr>
          <w:rFonts w:ascii="Tahoma" w:hAnsi="Tahoma" w:cs="Tahoma"/>
          <w:color w:val="000000"/>
        </w:rPr>
        <w:t>都心裡有數。</w:t>
      </w:r>
      <w:r>
        <w:rPr>
          <w:rFonts w:ascii="Tahoma" w:hAnsi="Tahoma" w:cs="Tahoma" w:hint="eastAsia"/>
          <w:color w:val="000000"/>
        </w:rPr>
        <w:t>甚麼錢都可以賺，</w:t>
      </w:r>
      <w:r w:rsidRPr="00EE42AE">
        <w:rPr>
          <w:rFonts w:ascii="Tahoma" w:hAnsi="Tahoma" w:cs="Tahoma"/>
          <w:color w:val="000000"/>
        </w:rPr>
        <w:t>連埋葬死人的墳地</w:t>
      </w:r>
      <w:r>
        <w:rPr>
          <w:rFonts w:ascii="Tahoma" w:hAnsi="Tahoma" w:cs="Tahoma" w:hint="eastAsia"/>
          <w:color w:val="000000"/>
        </w:rPr>
        <w:t>、</w:t>
      </w:r>
      <w:r w:rsidRPr="00EE42AE">
        <w:rPr>
          <w:rFonts w:ascii="Tahoma" w:hAnsi="Tahoma" w:cs="Tahoma"/>
          <w:color w:val="000000"/>
        </w:rPr>
        <w:t>納骨塔都可以被拿來</w:t>
      </w:r>
      <w:r>
        <w:rPr>
          <w:rFonts w:ascii="Tahoma" w:hAnsi="Tahoma" w:cs="Tahoma" w:hint="eastAsia"/>
          <w:color w:val="000000"/>
        </w:rPr>
        <w:t>投資炒作</w:t>
      </w:r>
      <w:r w:rsidRPr="00EE42AE">
        <w:rPr>
          <w:rFonts w:ascii="Tahoma" w:hAnsi="Tahoma" w:cs="Tahoma"/>
          <w:color w:val="000000"/>
        </w:rPr>
        <w:t>，</w:t>
      </w:r>
      <w:r>
        <w:rPr>
          <w:rFonts w:ascii="Tahoma" w:hAnsi="Tahoma" w:cs="Tahoma" w:hint="eastAsia"/>
          <w:color w:val="000000"/>
        </w:rPr>
        <w:t>抬高價錢，更別說房地產價格居高不下，因為</w:t>
      </w:r>
      <w:r w:rsidRPr="00C909AC">
        <w:rPr>
          <w:rFonts w:ascii="Tahoma" w:hAnsi="Tahoma" w:cs="Tahoma" w:hint="eastAsia"/>
          <w:color w:val="000000"/>
        </w:rPr>
        <w:t>只要有錢賺就是</w:t>
      </w:r>
      <w:r>
        <w:rPr>
          <w:rFonts w:ascii="Tahoma" w:hAnsi="Tahoma" w:cs="Tahoma" w:hint="eastAsia"/>
          <w:color w:val="000000"/>
        </w:rPr>
        <w:t>好事</w:t>
      </w:r>
      <w:r w:rsidRPr="00C909AC">
        <w:rPr>
          <w:rFonts w:ascii="Tahoma" w:hAnsi="Tahoma" w:cs="Tahoma" w:hint="eastAsia"/>
          <w:color w:val="000000"/>
        </w:rPr>
        <w:t>好工作</w:t>
      </w:r>
      <w:r>
        <w:rPr>
          <w:rFonts w:ascii="Tahoma" w:hAnsi="Tahoma" w:cs="Tahoma"/>
          <w:color w:val="000000"/>
        </w:rPr>
        <w:t>。</w:t>
      </w:r>
      <w:r>
        <w:rPr>
          <w:rFonts w:ascii="Tahoma" w:hAnsi="Tahoma" w:cs="Tahoma" w:hint="eastAsia"/>
          <w:color w:val="000000"/>
        </w:rPr>
        <w:t>行詭詐、欺騙的事層出不窮，台灣的詐騙集團舉世聞名。上週通過的</w:t>
      </w:r>
      <w:r>
        <w:rPr>
          <w:rFonts w:hint="eastAsia"/>
        </w:rPr>
        <w:t>「同婚專法」，以「人權自由」響亮的護身符掩飾放縱的情慾，意味著追求情慾自由已超越規範社會的倫理架構了。台灣</w:t>
      </w:r>
      <w:r>
        <w:rPr>
          <w:rFonts w:ascii="Tahoma" w:hAnsi="Tahoma" w:cs="Tahoma" w:hint="eastAsia"/>
          <w:color w:val="000000"/>
        </w:rPr>
        <w:t>成為亞洲第一個同婚的國家可以做為誇口的政績，這是很驕傲的事嗎？身為基督徒的你我，是否如耶利米的心情，為台灣憂傷嗎？</w:t>
      </w:r>
    </w:p>
    <w:p w:rsidR="009B5619" w:rsidRDefault="009B5619" w:rsidP="009B5619">
      <w:pPr>
        <w:ind w:leftChars="70" w:left="406" w:hangingChars="99" w:hanging="238"/>
        <w:jc w:val="both"/>
        <w:rPr>
          <w:rFonts w:ascii="Tahoma" w:hAnsi="Tahoma" w:cs="Tahoma"/>
          <w:color w:val="000000"/>
        </w:rPr>
      </w:pPr>
      <w:r w:rsidRPr="00124DAF">
        <w:rPr>
          <w:rFonts w:asciiTheme="minorHAnsi" w:hAnsiTheme="minorHAnsi" w:cstheme="minorHAnsi"/>
          <w:color w:val="000000"/>
        </w:rPr>
        <w:t>→</w:t>
      </w:r>
      <w:r w:rsidRPr="008911CF">
        <w:rPr>
          <w:rFonts w:ascii="Tahoma" w:hAnsi="Tahoma" w:cs="Tahoma" w:hint="eastAsia"/>
          <w:color w:val="000000"/>
        </w:rPr>
        <w:t>世界</w:t>
      </w:r>
      <w:r>
        <w:rPr>
          <w:rFonts w:ascii="Tahoma" w:hAnsi="Tahoma" w:cs="Tahoma" w:hint="eastAsia"/>
          <w:color w:val="000000"/>
        </w:rPr>
        <w:t>各國以發展國防、配備先進的戰爭武器作為保護國家的實力，我們台灣為了不被統一，也如飢如渴大量採購戰備。</w:t>
      </w:r>
      <w:r>
        <w:rPr>
          <w:rFonts w:ascii="Tahoma" w:hAnsi="Tahoma" w:cs="Tahoma"/>
          <w:color w:val="000000"/>
        </w:rPr>
        <w:t>但是，</w:t>
      </w:r>
      <w:r>
        <w:rPr>
          <w:rFonts w:ascii="Tahoma" w:hAnsi="Tahoma" w:cs="Tahoma" w:hint="eastAsia"/>
          <w:color w:val="000000"/>
        </w:rPr>
        <w:t>從歷史上</w:t>
      </w:r>
      <w:r>
        <w:rPr>
          <w:rFonts w:ascii="Tahoma" w:hAnsi="Tahoma" w:cs="Tahoma"/>
          <w:color w:val="000000"/>
        </w:rPr>
        <w:t>我們看到</w:t>
      </w:r>
      <w:r>
        <w:rPr>
          <w:rFonts w:ascii="Tahoma" w:hAnsi="Tahoma" w:cs="Tahoma" w:hint="eastAsia"/>
          <w:color w:val="000000"/>
        </w:rPr>
        <w:t>所有的帝國消聲匿跡，如巴比倫帝國、波斯帝國、</w:t>
      </w:r>
      <w:r>
        <w:rPr>
          <w:rFonts w:ascii="Tahoma" w:hAnsi="Tahoma" w:cs="Tahoma"/>
          <w:color w:val="000000"/>
        </w:rPr>
        <w:lastRenderedPageBreak/>
        <w:t>羅馬帝國</w:t>
      </w:r>
      <w:r>
        <w:rPr>
          <w:rFonts w:ascii="Tahoma" w:hAnsi="Tahoma" w:cs="Tahoma" w:hint="eastAsia"/>
          <w:color w:val="000000"/>
        </w:rPr>
        <w:t>、大英帝國、俄羅斯帝國……</w:t>
      </w:r>
      <w:r>
        <w:rPr>
          <w:rFonts w:ascii="Tahoma" w:hAnsi="Tahoma" w:cs="Tahoma"/>
          <w:color w:val="000000"/>
        </w:rPr>
        <w:t>一</w:t>
      </w:r>
      <w:r>
        <w:rPr>
          <w:rFonts w:ascii="Tahoma" w:hAnsi="Tahoma" w:cs="Tahoma" w:hint="eastAsia"/>
          <w:color w:val="000000"/>
        </w:rPr>
        <w:t>一消失沒落</w:t>
      </w:r>
      <w:r>
        <w:rPr>
          <w:rFonts w:ascii="Tahoma" w:hAnsi="Tahoma" w:cs="Tahoma"/>
          <w:color w:val="000000"/>
        </w:rPr>
        <w:t>了</w:t>
      </w:r>
      <w:r>
        <w:rPr>
          <w:rFonts w:ascii="Tahoma" w:hAnsi="Tahoma" w:cs="Tahoma" w:hint="eastAsia"/>
          <w:color w:val="000000"/>
        </w:rPr>
        <w:t>。</w:t>
      </w:r>
      <w:r>
        <w:rPr>
          <w:rFonts w:ascii="Tahoma" w:hAnsi="Tahoma" w:cs="Tahoma"/>
          <w:color w:val="000000"/>
        </w:rPr>
        <w:t>這些都</w:t>
      </w:r>
      <w:r>
        <w:rPr>
          <w:rFonts w:ascii="Tahoma" w:hAnsi="Tahoma" w:cs="Tahoma" w:hint="eastAsia"/>
          <w:color w:val="000000"/>
        </w:rPr>
        <w:t>指明一件事，</w:t>
      </w:r>
      <w:r w:rsidRPr="008911CF">
        <w:rPr>
          <w:rFonts w:ascii="Tahoma" w:hAnsi="Tahoma" w:cs="Tahoma" w:hint="eastAsia"/>
          <w:color w:val="000000"/>
        </w:rPr>
        <w:t>這世界的人事物</w:t>
      </w:r>
      <w:r w:rsidRPr="008911CF">
        <w:rPr>
          <w:rFonts w:ascii="Tahoma" w:hAnsi="Tahoma" w:cs="Tahoma"/>
          <w:color w:val="000000"/>
        </w:rPr>
        <w:t>隨時在改變，</w:t>
      </w:r>
      <w:r w:rsidRPr="008911CF">
        <w:rPr>
          <w:rFonts w:ascii="Tahoma" w:hAnsi="Tahoma" w:cs="Tahoma" w:hint="eastAsia"/>
          <w:color w:val="000000"/>
        </w:rPr>
        <w:t>不是我們的穩固的靠山</w:t>
      </w:r>
      <w:r w:rsidRPr="008911CF">
        <w:rPr>
          <w:rFonts w:ascii="Tahoma" w:hAnsi="Tahoma" w:cs="Tahoma"/>
          <w:color w:val="000000"/>
        </w:rPr>
        <w:t>，</w:t>
      </w:r>
      <w:r w:rsidRPr="008911CF">
        <w:rPr>
          <w:rFonts w:ascii="Tahoma" w:hAnsi="Tahoma" w:cs="Tahoma" w:hint="eastAsia"/>
          <w:color w:val="000000"/>
        </w:rPr>
        <w:t>擁有先進的武器也不見得就有勝算。大至國家小至個人</w:t>
      </w:r>
      <w:r>
        <w:rPr>
          <w:rFonts w:ascii="Tahoma" w:hAnsi="Tahoma" w:cs="Tahoma"/>
          <w:color w:val="000000"/>
        </w:rPr>
        <w:t>若不是真實認識上帝，</w:t>
      </w:r>
      <w:r>
        <w:rPr>
          <w:rFonts w:ascii="Tahoma" w:hAnsi="Tahoma" w:cs="Tahoma" w:hint="eastAsia"/>
          <w:color w:val="000000"/>
        </w:rPr>
        <w:t>依靠祂</w:t>
      </w:r>
      <w:r>
        <w:rPr>
          <w:rFonts w:ascii="Tahoma" w:hAnsi="Tahoma" w:cs="Tahoma"/>
          <w:color w:val="000000"/>
        </w:rPr>
        <w:t>以祂作我們的主，</w:t>
      </w:r>
      <w:r>
        <w:rPr>
          <w:rFonts w:ascii="Tahoma" w:hAnsi="Tahoma" w:cs="Tahoma" w:hint="eastAsia"/>
          <w:color w:val="000000"/>
        </w:rPr>
        <w:t>這世上何處可有真正的保障？</w:t>
      </w:r>
    </w:p>
    <w:p w:rsidR="009B5619" w:rsidRDefault="009B5619" w:rsidP="009B5619">
      <w:pPr>
        <w:ind w:left="168" w:hangingChars="70" w:hanging="168"/>
        <w:jc w:val="both"/>
      </w:pPr>
      <w:r w:rsidRPr="00124DAF">
        <w:rPr>
          <w:rFonts w:asciiTheme="minorHAnsi" w:hAnsiTheme="minorHAnsi" w:cstheme="minorHAnsi"/>
        </w:rPr>
        <w:t>3.</w:t>
      </w:r>
      <w:r>
        <w:rPr>
          <w:rFonts w:hint="eastAsia"/>
        </w:rPr>
        <w:t>耶利米的憂傷是出於大我大愛，他</w:t>
      </w:r>
      <w:r w:rsidRPr="008911CF">
        <w:rPr>
          <w:rFonts w:hint="eastAsia"/>
        </w:rPr>
        <w:t>從上帝的心意看到國家悲慘的實況</w:t>
      </w:r>
      <w:r>
        <w:rPr>
          <w:rFonts w:hint="eastAsia"/>
        </w:rPr>
        <w:t>，而心中憂傷。我們每個人都有經歷過憂傷的時刻與心情，有時為自己或為所在意的人</w:t>
      </w:r>
      <w:r w:rsidRPr="00F4468F">
        <w:t>受到傷害</w:t>
      </w:r>
      <w:r>
        <w:rPr>
          <w:rFonts w:hint="eastAsia"/>
        </w:rPr>
        <w:t>、或</w:t>
      </w:r>
      <w:r w:rsidRPr="00F4468F">
        <w:t>失去所愛</w:t>
      </w:r>
      <w:r>
        <w:rPr>
          <w:rFonts w:hint="eastAsia"/>
        </w:rPr>
        <w:t>的、或無法負荷掌控的難處，或是因犯錯失敗造成的懊悔……，無論是出於大我大愛，還是小我小愛的憂傷，</w:t>
      </w:r>
      <w:r w:rsidRPr="008911CF">
        <w:rPr>
          <w:rFonts w:hint="eastAsia"/>
        </w:rPr>
        <w:t>這些憂傷若不連結到上帝的裡面，不從上帝的心意去看待憂傷，往往找不到出路，而自己受到虧損。哥林</w:t>
      </w:r>
      <w:r>
        <w:rPr>
          <w:rFonts w:hint="eastAsia"/>
        </w:rPr>
        <w:t>多後書七</w:t>
      </w:r>
      <w:r>
        <w:rPr>
          <w:rFonts w:hint="eastAsia"/>
        </w:rPr>
        <w:t>10</w:t>
      </w:r>
      <w:r w:rsidRPr="00DA0848">
        <w:rPr>
          <w:rFonts w:ascii="標楷體" w:eastAsia="標楷體" w:hAnsi="標楷體"/>
        </w:rPr>
        <w:t>因為依</w:t>
      </w:r>
      <w:r w:rsidRPr="00DA0848">
        <w:rPr>
          <w:rFonts w:ascii="標楷體" w:eastAsia="標楷體" w:hAnsi="標楷體" w:hint="eastAsia"/>
        </w:rPr>
        <w:t>著</w:t>
      </w:r>
      <w:r w:rsidRPr="00DA0848">
        <w:rPr>
          <w:rFonts w:ascii="標楷體" w:eastAsia="標楷體" w:hAnsi="標楷體"/>
        </w:rPr>
        <w:t>上帝的意思憂愁，就生出沒有後悔的懊悔來，以致得救；但世俗的憂愁是叫人死。</w:t>
      </w:r>
      <w:r>
        <w:rPr>
          <w:rFonts w:ascii="標楷體" w:eastAsia="標楷體" w:hAnsi="標楷體" w:hint="eastAsia"/>
        </w:rPr>
        <w:t>(現代修訂版)</w:t>
      </w:r>
      <w:r w:rsidRPr="00DA0848">
        <w:rPr>
          <w:rFonts w:ascii="標楷體" w:eastAsia="標楷體" w:hAnsi="標楷體"/>
          <w:i/>
        </w:rPr>
        <w:t>上帝用憂愁改變人心，使人得救；這是用不</w:t>
      </w:r>
      <w:r w:rsidRPr="00DA0848">
        <w:rPr>
          <w:rFonts w:ascii="標楷體" w:eastAsia="標楷體" w:hAnsi="標楷體" w:hint="eastAsia"/>
          <w:i/>
        </w:rPr>
        <w:t>著</w:t>
      </w:r>
      <w:r w:rsidRPr="00DA0848">
        <w:rPr>
          <w:rFonts w:ascii="標楷體" w:eastAsia="標楷體" w:hAnsi="標楷體"/>
          <w:i/>
        </w:rPr>
        <w:t>後悔的！可是屬世的憂愁會使人死亡。</w:t>
      </w:r>
      <w:r>
        <w:rPr>
          <w:rFonts w:hint="eastAsia"/>
        </w:rPr>
        <w:t>這</w:t>
      </w:r>
      <w:r w:rsidRPr="00DA0848">
        <w:rPr>
          <w:rFonts w:hint="eastAsia"/>
        </w:rPr>
        <w:t>就是說</w:t>
      </w:r>
      <w:r>
        <w:rPr>
          <w:rFonts w:hint="eastAsia"/>
        </w:rPr>
        <w:t>任何理由的</w:t>
      </w:r>
      <w:r w:rsidRPr="00DA0848">
        <w:rPr>
          <w:rFonts w:hint="eastAsia"/>
        </w:rPr>
        <w:t>憂愁難過，卻沒有想到應該回轉向神，也沒有想到神的恩典夠我們使用</w:t>
      </w:r>
      <w:r>
        <w:rPr>
          <w:rFonts w:hint="eastAsia"/>
        </w:rPr>
        <w:t>，</w:t>
      </w:r>
      <w:r w:rsidRPr="00DA0848">
        <w:rPr>
          <w:rFonts w:hint="eastAsia"/>
        </w:rPr>
        <w:t>那就只是世俗</w:t>
      </w:r>
      <w:r>
        <w:rPr>
          <w:rFonts w:hint="eastAsia"/>
        </w:rPr>
        <w:t>(</w:t>
      </w:r>
      <w:r>
        <w:rPr>
          <w:rFonts w:hint="eastAsia"/>
        </w:rPr>
        <w:t>屬世</w:t>
      </w:r>
      <w:r>
        <w:rPr>
          <w:rFonts w:hint="eastAsia"/>
        </w:rPr>
        <w:t>)</w:t>
      </w:r>
      <w:r w:rsidRPr="00DA0848">
        <w:rPr>
          <w:rFonts w:hint="eastAsia"/>
        </w:rPr>
        <w:t>的憂愁了。這樣的憂愁</w:t>
      </w:r>
      <w:r>
        <w:rPr>
          <w:rFonts w:hint="eastAsia"/>
        </w:rPr>
        <w:t>憂傷會把我們陷在死胡同裡，讓我們</w:t>
      </w:r>
      <w:r w:rsidRPr="00465612">
        <w:t>無法平靜安穩，容</w:t>
      </w:r>
      <w:r>
        <w:t>易因心理的憂愁而</w:t>
      </w:r>
      <w:r>
        <w:rPr>
          <w:rFonts w:hint="eastAsia"/>
        </w:rPr>
        <w:t>產生</w:t>
      </w:r>
      <w:r w:rsidRPr="00465612">
        <w:t>生理的疾病</w:t>
      </w:r>
      <w:r>
        <w:rPr>
          <w:rFonts w:hint="eastAsia"/>
        </w:rPr>
        <w:t>，這樣的</w:t>
      </w:r>
      <w:r w:rsidRPr="00DA0848">
        <w:rPr>
          <w:rFonts w:hint="eastAsia"/>
        </w:rPr>
        <w:t>憂傷對靈性生命沒有益處。</w:t>
      </w:r>
      <w:r w:rsidRPr="00465612">
        <w:t>但是</w:t>
      </w:r>
      <w:r>
        <w:rPr>
          <w:rFonts w:hint="eastAsia"/>
        </w:rPr>
        <w:t>回到神的裡面檢視自己的憂傷，尋求安慰與幫助，</w:t>
      </w:r>
      <w:r w:rsidRPr="00465612">
        <w:t>可以使我們的靈魂甦醒過來，重新得到平安喜樂。</w:t>
      </w:r>
      <w:r>
        <w:rPr>
          <w:rFonts w:hint="eastAsia"/>
        </w:rPr>
        <w:t>這就是屬靈的憂傷，使人得益處的憂傷！</w:t>
      </w:r>
    </w:p>
    <w:p w:rsidR="009B5619" w:rsidRPr="00124DAF" w:rsidRDefault="009B5619" w:rsidP="009B5619">
      <w:pPr>
        <w:spacing w:beforeLines="50" w:before="180" w:afterLines="50" w:after="180"/>
        <w:rPr>
          <w:b/>
        </w:rPr>
      </w:pPr>
      <w:r w:rsidRPr="00124DAF">
        <w:rPr>
          <w:rFonts w:hint="eastAsia"/>
          <w:b/>
        </w:rPr>
        <w:t>二、共同面對的「</w:t>
      </w:r>
      <w:r w:rsidRPr="00124DAF">
        <w:rPr>
          <w:b/>
        </w:rPr>
        <w:t>憂傷</w:t>
      </w:r>
      <w:r w:rsidRPr="00124DAF">
        <w:rPr>
          <w:rFonts w:hint="eastAsia"/>
          <w:b/>
        </w:rPr>
        <w:t>」</w:t>
      </w:r>
    </w:p>
    <w:p w:rsidR="009B5619" w:rsidRDefault="009B5619" w:rsidP="009B5619">
      <w:r>
        <w:rPr>
          <w:rFonts w:hint="eastAsia"/>
        </w:rPr>
        <w:t>人人都有「憂傷」的經歷，聖經中提到在今生我們都會碰得到的憂傷</w:t>
      </w:r>
      <w:r>
        <w:rPr>
          <w:rFonts w:hint="eastAsia"/>
        </w:rPr>
        <w:t>(</w:t>
      </w:r>
      <w:r>
        <w:rPr>
          <w:rFonts w:hint="eastAsia"/>
        </w:rPr>
        <w:t>愁煩</w:t>
      </w:r>
      <w:r>
        <w:rPr>
          <w:rFonts w:hint="eastAsia"/>
        </w:rPr>
        <w:t>)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</w:p>
    <w:p w:rsidR="009B5619" w:rsidRPr="00B6411D" w:rsidRDefault="009B5619" w:rsidP="009B5619">
      <w:pPr>
        <w:ind w:left="180" w:hangingChars="75" w:hanging="180"/>
        <w:jc w:val="both"/>
      </w:pPr>
      <w:r w:rsidRPr="00124DAF">
        <w:rPr>
          <w:rFonts w:asciiTheme="minorHAnsi" w:hAnsiTheme="minorHAnsi" w:cstheme="minorHAnsi"/>
        </w:rPr>
        <w:t>1.</w:t>
      </w:r>
      <w:r w:rsidRPr="008911CF">
        <w:rPr>
          <w:rFonts w:hint="eastAsia"/>
        </w:rPr>
        <w:t>為</w:t>
      </w:r>
      <w:r w:rsidRPr="00265186">
        <w:rPr>
          <w:rFonts w:hint="eastAsia"/>
        </w:rPr>
        <w:t>「弟兄骨肉」</w:t>
      </w:r>
      <w:r>
        <w:rPr>
          <w:rFonts w:hint="eastAsia"/>
        </w:rPr>
        <w:t>─這是耶利米的憂傷，</w:t>
      </w:r>
      <w:r w:rsidRPr="00B6411D">
        <w:rPr>
          <w:rFonts w:hint="eastAsia"/>
        </w:rPr>
        <w:t>摩西</w:t>
      </w:r>
      <w:r>
        <w:rPr>
          <w:rFonts w:hint="eastAsia"/>
        </w:rPr>
        <w:t>也曾</w:t>
      </w:r>
      <w:r w:rsidRPr="00B6411D">
        <w:rPr>
          <w:rFonts w:hint="eastAsia"/>
        </w:rPr>
        <w:t>為他的同胞哀哭禱告，因為他的同胞拜偶像。他禱告說：</w:t>
      </w:r>
      <w:r>
        <w:rPr>
          <w:rFonts w:ascii="標楷體" w:eastAsia="標楷體" w:hAnsi="標楷體" w:hint="eastAsia"/>
        </w:rPr>
        <w:t>這百姓犯了大罪，為自己做了金像，倘或祢</w:t>
      </w:r>
      <w:r w:rsidRPr="00265186">
        <w:rPr>
          <w:rFonts w:ascii="標楷體" w:eastAsia="標楷體" w:hAnsi="標楷體" w:hint="eastAsia"/>
        </w:rPr>
        <w:t>肯赦免他們的罪……不然，求</w:t>
      </w:r>
      <w:r>
        <w:rPr>
          <w:rFonts w:ascii="標楷體" w:eastAsia="標楷體" w:hAnsi="標楷體" w:hint="eastAsia"/>
        </w:rPr>
        <w:t>祢</w:t>
      </w:r>
      <w:r w:rsidRPr="00265186">
        <w:rPr>
          <w:rFonts w:ascii="標楷體" w:eastAsia="標楷體" w:hAnsi="標楷體" w:hint="eastAsia"/>
        </w:rPr>
        <w:t>從</w:t>
      </w:r>
      <w:r>
        <w:rPr>
          <w:rFonts w:ascii="標楷體" w:eastAsia="標楷體" w:hAnsi="標楷體" w:hint="eastAsia"/>
        </w:rPr>
        <w:t>祢</w:t>
      </w:r>
      <w:r w:rsidRPr="00265186">
        <w:rPr>
          <w:rFonts w:ascii="標楷體" w:eastAsia="標楷體" w:hAnsi="標楷體" w:hint="eastAsia"/>
        </w:rPr>
        <w:t>所寫的冊上塗抹我的名。</w:t>
      </w:r>
      <w:r w:rsidRPr="00B6411D">
        <w:rPr>
          <w:rFonts w:hint="eastAsia"/>
        </w:rPr>
        <w:t>（出卅二</w:t>
      </w:r>
      <w:r w:rsidRPr="00B6411D">
        <w:rPr>
          <w:rFonts w:hint="eastAsia"/>
        </w:rPr>
        <w:t>32</w:t>
      </w:r>
      <w:r w:rsidRPr="00B6411D">
        <w:rPr>
          <w:rFonts w:hint="eastAsia"/>
        </w:rPr>
        <w:t>）</w:t>
      </w:r>
      <w:r w:rsidRPr="00C73CCC">
        <w:rPr>
          <w:rFonts w:hint="eastAsia"/>
        </w:rPr>
        <w:t>保羅也是。</w:t>
      </w:r>
      <w:r w:rsidRPr="00C73CCC">
        <w:rPr>
          <w:rFonts w:ascii="標楷體" w:eastAsia="標楷體" w:hAnsi="標楷體"/>
        </w:rPr>
        <w:t>為我弟兄，我骨肉之親，就是自己被咒詛，與基督分離，我也願意。</w:t>
      </w:r>
      <w:r w:rsidRPr="00265186">
        <w:rPr>
          <w:rFonts w:hint="eastAsia"/>
        </w:rPr>
        <w:t>(</w:t>
      </w:r>
      <w:r w:rsidRPr="00265186">
        <w:rPr>
          <w:rFonts w:hint="eastAsia"/>
        </w:rPr>
        <w:t>羅九</w:t>
      </w:r>
      <w:r>
        <w:rPr>
          <w:rFonts w:hint="eastAsia"/>
        </w:rPr>
        <w:t>3</w:t>
      </w:r>
      <w:r w:rsidRPr="00265186">
        <w:rPr>
          <w:rFonts w:hint="eastAsia"/>
        </w:rPr>
        <w:t>)</w:t>
      </w:r>
      <w:r>
        <w:rPr>
          <w:rFonts w:hint="eastAsia"/>
        </w:rPr>
        <w:t>保羅為</w:t>
      </w:r>
      <w:r w:rsidRPr="00B6411D">
        <w:rPr>
          <w:rFonts w:hint="eastAsia"/>
        </w:rPr>
        <w:t>骨肉至親未得救而難過傷心</w:t>
      </w:r>
      <w:r>
        <w:rPr>
          <w:rFonts w:hint="eastAsia"/>
        </w:rPr>
        <w:t>。「</w:t>
      </w:r>
      <w:r w:rsidRPr="00265186">
        <w:rPr>
          <w:rFonts w:hint="eastAsia"/>
        </w:rPr>
        <w:t>弟兄骨肉</w:t>
      </w:r>
      <w:r>
        <w:rPr>
          <w:rFonts w:hint="eastAsia"/>
        </w:rPr>
        <w:t>」大至自己的同胞，小至自己的親人。我們常為家人親友的生活工作擔心，你會為他們還沒得救擔心憂傷嗎？若我們都</w:t>
      </w:r>
      <w:r w:rsidRPr="00B6411D">
        <w:rPr>
          <w:rFonts w:hint="eastAsia"/>
        </w:rPr>
        <w:t>有這種憂愁，自然就會發熱心</w:t>
      </w:r>
      <w:r>
        <w:rPr>
          <w:rFonts w:hint="eastAsia"/>
        </w:rPr>
        <w:t>傳福音了。</w:t>
      </w:r>
    </w:p>
    <w:p w:rsidR="009B5619" w:rsidRDefault="009B5619" w:rsidP="009B5619">
      <w:pPr>
        <w:ind w:left="180" w:hangingChars="75" w:hanging="180"/>
        <w:jc w:val="both"/>
      </w:pPr>
      <w:r w:rsidRPr="00124DAF">
        <w:rPr>
          <w:rFonts w:asciiTheme="minorHAnsi" w:hAnsiTheme="minorHAnsi" w:cstheme="minorHAnsi"/>
        </w:rPr>
        <w:t>2.</w:t>
      </w:r>
      <w:r w:rsidRPr="008911CF">
        <w:rPr>
          <w:rFonts w:hint="eastAsia"/>
        </w:rPr>
        <w:t>為</w:t>
      </w:r>
      <w:r w:rsidRPr="00265186">
        <w:rPr>
          <w:rFonts w:hint="eastAsia"/>
        </w:rPr>
        <w:t>「教會」</w:t>
      </w:r>
      <w:r>
        <w:rPr>
          <w:rFonts w:hint="eastAsia"/>
        </w:rPr>
        <w:t>─另一種神聖的憂傷是為</w:t>
      </w:r>
      <w:r w:rsidRPr="00B6411D">
        <w:rPr>
          <w:rFonts w:hint="eastAsia"/>
        </w:rPr>
        <w:t>教會</w:t>
      </w:r>
      <w:r>
        <w:rPr>
          <w:rFonts w:hint="eastAsia"/>
        </w:rPr>
        <w:t>。</w:t>
      </w:r>
      <w:r w:rsidRPr="001E1D5C">
        <w:rPr>
          <w:rFonts w:ascii="標楷體" w:eastAsia="標楷體" w:hAnsi="標楷體"/>
        </w:rPr>
        <w:t>除了這外面的事，還有為眾教會掛心的事，天天壓在我身上。有誰軟弱，我不軟弱呢？有誰跌倒，我不焦急呢？</w:t>
      </w:r>
      <w:r w:rsidRPr="00265186">
        <w:rPr>
          <w:rFonts w:hint="eastAsia"/>
        </w:rPr>
        <w:t>（林後十一</w:t>
      </w:r>
      <w:r w:rsidRPr="00265186">
        <w:rPr>
          <w:rFonts w:hint="eastAsia"/>
        </w:rPr>
        <w:t>29</w:t>
      </w:r>
      <w:r w:rsidRPr="00265186">
        <w:rPr>
          <w:rFonts w:hint="eastAsia"/>
        </w:rPr>
        <w:t>）</w:t>
      </w:r>
      <w:r w:rsidRPr="001E1D5C">
        <w:rPr>
          <w:rFonts w:hint="eastAsia"/>
        </w:rPr>
        <w:t>神的</w:t>
      </w:r>
      <w:r>
        <w:rPr>
          <w:rFonts w:hint="eastAsia"/>
        </w:rPr>
        <w:t>家「教會」</w:t>
      </w:r>
      <w:r w:rsidRPr="00B6411D">
        <w:rPr>
          <w:rFonts w:hint="eastAsia"/>
        </w:rPr>
        <w:t>中有</w:t>
      </w:r>
      <w:r>
        <w:rPr>
          <w:rFonts w:hint="eastAsia"/>
        </w:rPr>
        <w:t>些</w:t>
      </w:r>
      <w:r w:rsidRPr="00B6411D">
        <w:rPr>
          <w:rFonts w:hint="eastAsia"/>
        </w:rPr>
        <w:t>軟弱跌倒的</w:t>
      </w:r>
      <w:r>
        <w:rPr>
          <w:rFonts w:hint="eastAsia"/>
        </w:rPr>
        <w:t>，</w:t>
      </w:r>
      <w:r w:rsidRPr="00B6411D">
        <w:rPr>
          <w:rFonts w:hint="eastAsia"/>
        </w:rPr>
        <w:t>冷淡退後的</w:t>
      </w:r>
      <w:r>
        <w:rPr>
          <w:rFonts w:hint="eastAsia"/>
        </w:rPr>
        <w:t>基督徒</w:t>
      </w:r>
      <w:r w:rsidRPr="00B6411D">
        <w:rPr>
          <w:rFonts w:hint="eastAsia"/>
        </w:rPr>
        <w:t>令人</w:t>
      </w:r>
      <w:r>
        <w:rPr>
          <w:rFonts w:hint="eastAsia"/>
        </w:rPr>
        <w:t>擔心</w:t>
      </w:r>
      <w:r w:rsidRPr="00B6411D">
        <w:rPr>
          <w:rFonts w:hint="eastAsia"/>
        </w:rPr>
        <w:t>。</w:t>
      </w:r>
      <w:r>
        <w:rPr>
          <w:rFonts w:hint="eastAsia"/>
        </w:rPr>
        <w:t>保羅謙卑承認自己也會有軟弱的時刻，而為著這些軟弱的肢體他難過</w:t>
      </w:r>
      <w:r w:rsidRPr="00181020">
        <w:rPr>
          <w:rFonts w:hint="eastAsia"/>
        </w:rPr>
        <w:t>憂愁</w:t>
      </w:r>
      <w:r>
        <w:rPr>
          <w:rFonts w:hint="eastAsia"/>
        </w:rPr>
        <w:t>。這都是屬靈的憂傷，無私的憂傷。你擔心教會衰退嗎？常常為教會禱告！</w:t>
      </w:r>
    </w:p>
    <w:p w:rsidR="009B5619" w:rsidRPr="00AF4B08" w:rsidRDefault="009B5619" w:rsidP="009B5619">
      <w:pPr>
        <w:ind w:left="180" w:hangingChars="75" w:hanging="180"/>
        <w:jc w:val="both"/>
      </w:pPr>
      <w:r w:rsidRPr="00124DAF">
        <w:rPr>
          <w:rFonts w:asciiTheme="minorHAnsi" w:hAnsiTheme="minorHAnsi" w:cstheme="minorHAnsi"/>
        </w:rPr>
        <w:t>3.</w:t>
      </w:r>
      <w:r w:rsidRPr="008911CF">
        <w:rPr>
          <w:rFonts w:hint="eastAsia"/>
        </w:rPr>
        <w:t>為</w:t>
      </w:r>
      <w:r w:rsidRPr="00154F68">
        <w:rPr>
          <w:rFonts w:hint="eastAsia"/>
        </w:rPr>
        <w:t>「生活」</w:t>
      </w:r>
      <w:r>
        <w:rPr>
          <w:rFonts w:hint="eastAsia"/>
        </w:rPr>
        <w:t>─生活中吃喝穿戴、食衣住行的需要，天天要面對經濟上的責任與壓力，相關的就業、工作收入就成為我們的憂慮。</w:t>
      </w:r>
      <w:r w:rsidRPr="00AF4B08">
        <w:rPr>
          <w:rFonts w:hint="eastAsia"/>
        </w:rPr>
        <w:t>耶穌說：</w:t>
      </w:r>
      <w:r w:rsidRPr="00AF4B08">
        <w:rPr>
          <w:rFonts w:ascii="標楷體" w:eastAsia="標楷體" w:hAnsi="標楷體" w:hint="eastAsia"/>
        </w:rPr>
        <w:t>不要為生活憂慮，吃什麼、喝什麼、穿什麼」？先求祂的國和祂的義，這一切都要加給你們了</w:t>
      </w:r>
      <w:r w:rsidRPr="00AF4B08">
        <w:rPr>
          <w:rFonts w:hint="eastAsia"/>
        </w:rPr>
        <w:t>。</w:t>
      </w:r>
    </w:p>
    <w:p w:rsidR="009B5619" w:rsidRPr="00B6411D" w:rsidRDefault="009B5619" w:rsidP="009B5619">
      <w:pPr>
        <w:ind w:left="180" w:hangingChars="75" w:hanging="180"/>
        <w:jc w:val="both"/>
      </w:pPr>
      <w:r w:rsidRPr="00124DAF">
        <w:rPr>
          <w:rFonts w:asciiTheme="minorHAnsi" w:hAnsiTheme="minorHAnsi" w:cstheme="minorHAnsi"/>
        </w:rPr>
        <w:t>4.</w:t>
      </w:r>
      <w:r w:rsidRPr="008911CF">
        <w:rPr>
          <w:rFonts w:hint="eastAsia"/>
        </w:rPr>
        <w:t>為</w:t>
      </w:r>
      <w:r w:rsidRPr="00C4481B">
        <w:rPr>
          <w:rFonts w:hint="eastAsia"/>
        </w:rPr>
        <w:t>「財富」</w:t>
      </w:r>
      <w:r>
        <w:rPr>
          <w:rFonts w:hint="eastAsia"/>
        </w:rPr>
        <w:t>─</w:t>
      </w:r>
      <w:r w:rsidRPr="00C4481B">
        <w:rPr>
          <w:rFonts w:hint="eastAsia"/>
        </w:rPr>
        <w:t>（太十九</w:t>
      </w:r>
      <w:r w:rsidRPr="00C4481B">
        <w:rPr>
          <w:rFonts w:hint="eastAsia"/>
        </w:rPr>
        <w:t>16</w:t>
      </w:r>
      <w:r w:rsidRPr="00C4481B">
        <w:rPr>
          <w:rFonts w:hint="eastAsia"/>
        </w:rPr>
        <w:t>—</w:t>
      </w:r>
      <w:r w:rsidRPr="00C4481B">
        <w:rPr>
          <w:rFonts w:hint="eastAsia"/>
        </w:rPr>
        <w:t>22</w:t>
      </w:r>
      <w:r w:rsidRPr="00C4481B">
        <w:rPr>
          <w:rFonts w:hint="eastAsia"/>
        </w:rPr>
        <w:t>）</w:t>
      </w:r>
      <w:r>
        <w:rPr>
          <w:rFonts w:hint="eastAsia"/>
        </w:rPr>
        <w:t>一位</w:t>
      </w:r>
      <w:r w:rsidRPr="00B6411D">
        <w:rPr>
          <w:rFonts w:hint="eastAsia"/>
        </w:rPr>
        <w:t>少年官年少得志，錢財很多，是個財主。雖然有心來見耶穌，問該做什麼事？才可以承受永生，主耶穌說：「你要變賣一切所有的，分給窮人，你還要來跟從我」。這個少年官聽了卻憂愁的走了。為什麼呢？因為他的產業太多</w:t>
      </w:r>
      <w:r>
        <w:rPr>
          <w:rFonts w:hint="eastAsia"/>
        </w:rPr>
        <w:t>。</w:t>
      </w:r>
      <w:r w:rsidRPr="008911CF">
        <w:rPr>
          <w:rFonts w:hint="eastAsia"/>
        </w:rPr>
        <w:t>他憂愁的原因在於愛錢勝過愛人愛神，錢財成為他的拖累</w:t>
      </w:r>
      <w:r>
        <w:rPr>
          <w:rFonts w:hint="eastAsia"/>
        </w:rPr>
        <w:t>，常常為錢</w:t>
      </w:r>
      <w:r w:rsidRPr="00B6411D">
        <w:rPr>
          <w:rFonts w:hint="eastAsia"/>
        </w:rPr>
        <w:t>操心煩惱。</w:t>
      </w:r>
    </w:p>
    <w:p w:rsidR="009B5619" w:rsidRDefault="009B5619" w:rsidP="009B5619">
      <w:pPr>
        <w:ind w:left="180" w:hangingChars="75" w:hanging="180"/>
        <w:jc w:val="both"/>
      </w:pPr>
      <w:r w:rsidRPr="00124DAF">
        <w:rPr>
          <w:rFonts w:asciiTheme="minorHAnsi" w:hAnsiTheme="minorHAnsi" w:cstheme="minorHAnsi"/>
        </w:rPr>
        <w:t>5.</w:t>
      </w:r>
      <w:r w:rsidRPr="008911CF">
        <w:rPr>
          <w:rFonts w:hint="eastAsia"/>
        </w:rPr>
        <w:t>為</w:t>
      </w:r>
      <w:r>
        <w:rPr>
          <w:rFonts w:hint="eastAsia"/>
        </w:rPr>
        <w:t>「</w:t>
      </w:r>
      <w:r w:rsidRPr="00B20C4B">
        <w:rPr>
          <w:rFonts w:hint="eastAsia"/>
        </w:rPr>
        <w:t>明天」（太六</w:t>
      </w:r>
      <w:r w:rsidRPr="00B20C4B">
        <w:rPr>
          <w:rFonts w:hint="eastAsia"/>
        </w:rPr>
        <w:t>34</w:t>
      </w:r>
      <w:r w:rsidRPr="00B20C4B">
        <w:rPr>
          <w:rFonts w:hint="eastAsia"/>
        </w:rPr>
        <w:t>）</w:t>
      </w:r>
      <w:r>
        <w:rPr>
          <w:rFonts w:hint="eastAsia"/>
        </w:rPr>
        <w:t>─為不可知的未來</w:t>
      </w:r>
      <w:r>
        <w:rPr>
          <w:rFonts w:hint="eastAsia"/>
        </w:rPr>
        <w:t>/</w:t>
      </w:r>
      <w:r>
        <w:rPr>
          <w:rFonts w:hint="eastAsia"/>
        </w:rPr>
        <w:t>前途愁煩。雅各書說其實我們像出現少時的雲霧，一下子就不見了，主要</w:t>
      </w:r>
      <w:r w:rsidRPr="00B6411D">
        <w:rPr>
          <w:rFonts w:hint="eastAsia"/>
        </w:rPr>
        <w:t>不要把明天交給我們，誰也沒把握，主若願意給我們明天，我們才有明天。因此耶穌說：</w:t>
      </w:r>
      <w:r w:rsidRPr="00AF4B08">
        <w:rPr>
          <w:rFonts w:ascii="標楷體" w:eastAsia="標楷體" w:hAnsi="標楷體" w:hint="eastAsia"/>
        </w:rPr>
        <w:t>不要為明天憂慮，因為明天自有明天的憂慮，一天的難處一天當就夠了</w:t>
      </w:r>
      <w:r w:rsidRPr="00B6411D">
        <w:rPr>
          <w:rFonts w:hint="eastAsia"/>
        </w:rPr>
        <w:t>。</w:t>
      </w:r>
    </w:p>
    <w:p w:rsidR="009B5619" w:rsidRDefault="009B5619" w:rsidP="009B5619">
      <w:pPr>
        <w:ind w:left="180" w:hangingChars="75" w:hanging="180"/>
        <w:jc w:val="both"/>
      </w:pPr>
      <w:r w:rsidRPr="00124DAF">
        <w:rPr>
          <w:rFonts w:asciiTheme="minorHAnsi" w:hAnsiTheme="minorHAnsi" w:cstheme="minorHAnsi"/>
        </w:rPr>
        <w:t>6.</w:t>
      </w:r>
      <w:r w:rsidRPr="008911CF">
        <w:rPr>
          <w:rFonts w:hint="eastAsia"/>
        </w:rPr>
        <w:t>為</w:t>
      </w:r>
      <w:r w:rsidRPr="0097006E">
        <w:rPr>
          <w:rFonts w:hint="eastAsia"/>
          <w:bCs/>
        </w:rPr>
        <w:t>「死亡」（帖前四</w:t>
      </w:r>
      <w:r w:rsidRPr="0097006E">
        <w:rPr>
          <w:rFonts w:hint="eastAsia"/>
          <w:bCs/>
        </w:rPr>
        <w:t>13</w:t>
      </w:r>
      <w:r>
        <w:rPr>
          <w:rFonts w:hint="eastAsia"/>
          <w:bCs/>
        </w:rPr>
        <w:t>)</w:t>
      </w:r>
      <w:r>
        <w:rPr>
          <w:rFonts w:hint="eastAsia"/>
          <w:bCs/>
        </w:rPr>
        <w:t>─人一出生，身體就會生病、衰老邁向死亡，生老病死是生命的常態，</w:t>
      </w:r>
      <w:r w:rsidRPr="00B6411D">
        <w:rPr>
          <w:rFonts w:hint="eastAsia"/>
        </w:rPr>
        <w:t>一般人對</w:t>
      </w:r>
      <w:r>
        <w:rPr>
          <w:rFonts w:hint="eastAsia"/>
        </w:rPr>
        <w:t>這些生命的過程中都會擔心</w:t>
      </w:r>
      <w:r w:rsidRPr="00B6411D">
        <w:rPr>
          <w:rFonts w:hint="eastAsia"/>
        </w:rPr>
        <w:t>煩惱</w:t>
      </w:r>
      <w:r>
        <w:rPr>
          <w:rFonts w:hint="eastAsia"/>
        </w:rPr>
        <w:t>，會很用心對抗生病、老化、死亡</w:t>
      </w:r>
      <w:r w:rsidRPr="00B6411D">
        <w:rPr>
          <w:rFonts w:hint="eastAsia"/>
        </w:rPr>
        <w:t>。但</w:t>
      </w:r>
      <w:r>
        <w:rPr>
          <w:rFonts w:hint="eastAsia"/>
        </w:rPr>
        <w:t>屬主的人帶著盼望，</w:t>
      </w:r>
      <w:r w:rsidRPr="00B6411D">
        <w:rPr>
          <w:rFonts w:hint="eastAsia"/>
        </w:rPr>
        <w:t>死了就可以回</w:t>
      </w:r>
      <w:r>
        <w:rPr>
          <w:rFonts w:hint="eastAsia"/>
        </w:rPr>
        <w:t>到</w:t>
      </w:r>
      <w:r w:rsidRPr="00B6411D">
        <w:rPr>
          <w:rFonts w:hint="eastAsia"/>
        </w:rPr>
        <w:t>天上更美的家鄉。</w:t>
      </w:r>
    </w:p>
    <w:p w:rsidR="009B5619" w:rsidRPr="00A82DEA" w:rsidRDefault="009B5619" w:rsidP="009B5619">
      <w:pPr>
        <w:ind w:left="154" w:hangingChars="64" w:hanging="154"/>
        <w:jc w:val="both"/>
        <w:rPr>
          <w:rFonts w:ascii="標楷體" w:eastAsia="標楷體" w:hAnsi="標楷體"/>
        </w:rPr>
      </w:pPr>
      <w:r w:rsidRPr="00124DAF">
        <w:rPr>
          <w:rFonts w:asciiTheme="minorHAnsi" w:hAnsiTheme="minorHAnsi" w:cstheme="minorHAnsi"/>
        </w:rPr>
        <w:lastRenderedPageBreak/>
        <w:t>7.</w:t>
      </w:r>
      <w:r w:rsidRPr="008911CF">
        <w:rPr>
          <w:rFonts w:hint="eastAsia"/>
        </w:rPr>
        <w:t>為</w:t>
      </w:r>
      <w:r>
        <w:rPr>
          <w:rFonts w:hint="eastAsia"/>
        </w:rPr>
        <w:t>「苦難」</w:t>
      </w:r>
      <w:r>
        <w:rPr>
          <w:rFonts w:hint="eastAsia"/>
        </w:rPr>
        <w:t>(</w:t>
      </w:r>
      <w:r w:rsidRPr="00A82DEA">
        <w:t>約</w:t>
      </w:r>
      <w:r w:rsidRPr="00A82DEA">
        <w:t>16:33</w:t>
      </w:r>
      <w:r>
        <w:rPr>
          <w:rFonts w:hint="eastAsia"/>
        </w:rPr>
        <w:t>)</w:t>
      </w:r>
      <w:r>
        <w:rPr>
          <w:rFonts w:hint="eastAsia"/>
        </w:rPr>
        <w:t>─在世上有苦難，</w:t>
      </w:r>
      <w:r w:rsidRPr="002B6E49">
        <w:rPr>
          <w:rFonts w:hint="eastAsia"/>
        </w:rPr>
        <w:t>這是命定，不可逃避；</w:t>
      </w:r>
      <w:r>
        <w:rPr>
          <w:rFonts w:hint="eastAsia"/>
        </w:rPr>
        <w:t>每個人都有一本自己難念的經，心很苦！</w:t>
      </w:r>
      <w:r w:rsidRPr="002B6E49">
        <w:rPr>
          <w:rFonts w:hint="eastAsia"/>
        </w:rPr>
        <w:t>我們</w:t>
      </w:r>
      <w:r>
        <w:rPr>
          <w:rFonts w:hint="eastAsia"/>
        </w:rPr>
        <w:t>各有不同的</w:t>
      </w:r>
      <w:r w:rsidRPr="002B6E49">
        <w:rPr>
          <w:rFonts w:hint="eastAsia"/>
        </w:rPr>
        <w:t>患難，</w:t>
      </w:r>
      <w:r>
        <w:rPr>
          <w:rFonts w:hint="eastAsia"/>
        </w:rPr>
        <w:t>但耶穌應允在祂裡面有平安：</w:t>
      </w:r>
      <w:r w:rsidRPr="00A82DEA">
        <w:rPr>
          <w:rFonts w:ascii="標楷體" w:eastAsia="標楷體" w:hAnsi="標楷體"/>
        </w:rPr>
        <w:t>我留下平安給你們，我將我的平安賜給你們。我所賜的不像世人所賜的，你們心裡不要憂愁，也不要膽怯。</w:t>
      </w:r>
      <w:r>
        <w:rPr>
          <w:rFonts w:hint="eastAsia"/>
        </w:rPr>
        <w:t>(</w:t>
      </w:r>
      <w:r>
        <w:rPr>
          <w:rFonts w:hint="eastAsia"/>
        </w:rPr>
        <w:t>約十四</w:t>
      </w:r>
      <w:r>
        <w:rPr>
          <w:rFonts w:hint="eastAsia"/>
        </w:rPr>
        <w:t>27)</w:t>
      </w:r>
    </w:p>
    <w:p w:rsidR="009B5619" w:rsidRPr="00B6411D" w:rsidRDefault="009B5619" w:rsidP="009B5619">
      <w:pPr>
        <w:ind w:left="154" w:hangingChars="64" w:hanging="154"/>
        <w:jc w:val="both"/>
      </w:pPr>
      <w:r w:rsidRPr="00124DAF">
        <w:rPr>
          <w:rFonts w:asciiTheme="minorHAnsi" w:hAnsiTheme="minorHAnsi" w:cstheme="minorHAnsi"/>
        </w:rPr>
        <w:t>8.</w:t>
      </w:r>
      <w:r w:rsidRPr="008911CF">
        <w:rPr>
          <w:rFonts w:hint="eastAsia"/>
        </w:rPr>
        <w:t>為</w:t>
      </w:r>
      <w:r w:rsidRPr="00A82DEA">
        <w:rPr>
          <w:rFonts w:hint="eastAsia"/>
        </w:rPr>
        <w:t>「罪」（詩五一</w:t>
      </w:r>
      <w:r w:rsidRPr="00A82DEA">
        <w:rPr>
          <w:rFonts w:hint="eastAsia"/>
        </w:rPr>
        <w:t>17</w:t>
      </w:r>
      <w:r w:rsidRPr="00A82DEA">
        <w:rPr>
          <w:rFonts w:hint="eastAsia"/>
        </w:rPr>
        <w:t>）</w:t>
      </w:r>
      <w:r>
        <w:rPr>
          <w:rFonts w:hint="eastAsia"/>
        </w:rPr>
        <w:t>─大衛因犯罪而失去內心的平安，</w:t>
      </w:r>
      <w:r w:rsidRPr="00B6411D">
        <w:rPr>
          <w:rFonts w:hint="eastAsia"/>
        </w:rPr>
        <w:t>在神的面前，為自己的罪憂傷痛悔。</w:t>
      </w:r>
      <w:r>
        <w:rPr>
          <w:rFonts w:hint="eastAsia"/>
        </w:rPr>
        <w:t>大衛不僅「怕」罪的刑罰，</w:t>
      </w:r>
      <w:r w:rsidRPr="00B6411D">
        <w:rPr>
          <w:rFonts w:hint="eastAsia"/>
        </w:rPr>
        <w:t>更「怕」聖靈離開他。</w:t>
      </w:r>
      <w:r>
        <w:rPr>
          <w:rFonts w:hint="eastAsia"/>
        </w:rPr>
        <w:t>猶大賣主知道自己做錯事而懊悔，但卻沒有回到神面前，只有自己懲罰上吊自殺，這就是屬世的憂愁，使人死亡。</w:t>
      </w:r>
    </w:p>
    <w:p w:rsidR="009B5619" w:rsidRPr="004613DC" w:rsidRDefault="009B5619" w:rsidP="009B5619">
      <w:pPr>
        <w:ind w:left="264" w:hangingChars="110" w:hanging="264"/>
        <w:jc w:val="both"/>
      </w:pPr>
      <w:r w:rsidRPr="00124DAF">
        <w:rPr>
          <w:rFonts w:hint="eastAsia"/>
          <w:b/>
        </w:rPr>
        <w:t>◎</w:t>
      </w:r>
      <w:r>
        <w:rPr>
          <w:rFonts w:hint="eastAsia"/>
        </w:rPr>
        <w:t>憂傷的事有很多面向，有些是</w:t>
      </w:r>
      <w:r w:rsidRPr="008911CF">
        <w:rPr>
          <w:rFonts w:hint="eastAsia"/>
        </w:rPr>
        <w:t>自己的因素</w:t>
      </w:r>
      <w:r>
        <w:rPr>
          <w:rFonts w:hint="eastAsia"/>
        </w:rPr>
        <w:t>引起的</w:t>
      </w:r>
      <w:r w:rsidRPr="00E65494">
        <w:t>，</w:t>
      </w:r>
      <w:r w:rsidRPr="00E65494">
        <w:rPr>
          <w:rFonts w:hint="eastAsia"/>
        </w:rPr>
        <w:t>有些</w:t>
      </w:r>
      <w:r>
        <w:rPr>
          <w:rFonts w:hint="eastAsia"/>
        </w:rPr>
        <w:t>是</w:t>
      </w:r>
      <w:r w:rsidRPr="008911CF">
        <w:rPr>
          <w:rFonts w:hint="eastAsia"/>
        </w:rPr>
        <w:t>他</w:t>
      </w:r>
      <w:r w:rsidRPr="008911CF">
        <w:t>人做錯事</w:t>
      </w:r>
      <w:r w:rsidRPr="00E65494">
        <w:t>帶給自己的傷痛，又或許是</w:t>
      </w:r>
      <w:r w:rsidRPr="008911CF">
        <w:t>人生</w:t>
      </w:r>
      <w:r w:rsidRPr="008911CF">
        <w:rPr>
          <w:rFonts w:hint="eastAsia"/>
        </w:rPr>
        <w:t>環境</w:t>
      </w:r>
      <w:r w:rsidRPr="00E65494">
        <w:t>的</w:t>
      </w:r>
      <w:r>
        <w:rPr>
          <w:rFonts w:hint="eastAsia"/>
        </w:rPr>
        <w:t>苦難</w:t>
      </w:r>
      <w:r w:rsidRPr="00E65494">
        <w:t>，無論那一樣，我們都要學習</w:t>
      </w:r>
      <w:r>
        <w:rPr>
          <w:rFonts w:hint="eastAsia"/>
        </w:rPr>
        <w:t>轉化</w:t>
      </w:r>
      <w:r w:rsidRPr="00E65494">
        <w:t>自己的憂傷，不能讓憂傷控制</w:t>
      </w:r>
      <w:r>
        <w:rPr>
          <w:rFonts w:hint="eastAsia"/>
        </w:rPr>
        <w:t>到絕望的</w:t>
      </w:r>
      <w:r w:rsidRPr="00E65494">
        <w:t>地步。</w:t>
      </w:r>
      <w:r w:rsidRPr="00465612">
        <w:t>保羅心裡也憂愁，他在神裡憂愁，但他知道他的出路在神。</w:t>
      </w:r>
      <w:r w:rsidRPr="004613DC">
        <w:t>在神裡憂愁是因為信神有恩典憐憫生命，相信神有改變和拯救的能力，因此將盼望放在神裡面，這憂愁不會過重，能在神裡</w:t>
      </w:r>
      <w:r w:rsidRPr="004613DC">
        <w:rPr>
          <w:rFonts w:hint="eastAsia"/>
        </w:rPr>
        <w:t>得到</w:t>
      </w:r>
      <w:r w:rsidRPr="004613DC">
        <w:t>平衡。</w:t>
      </w:r>
    </w:p>
    <w:p w:rsidR="009B5619" w:rsidRPr="00124DAF" w:rsidRDefault="009B5619" w:rsidP="009B5619">
      <w:pPr>
        <w:spacing w:beforeLines="50" w:before="180" w:afterLines="50" w:after="180"/>
        <w:rPr>
          <w:b/>
        </w:rPr>
      </w:pPr>
      <w:r w:rsidRPr="00124DAF">
        <w:rPr>
          <w:rFonts w:hint="eastAsia"/>
          <w:b/>
        </w:rPr>
        <w:t>三、化為祝福的「</w:t>
      </w:r>
      <w:r w:rsidRPr="00124DAF">
        <w:rPr>
          <w:b/>
        </w:rPr>
        <w:t>憂傷</w:t>
      </w:r>
      <w:r w:rsidRPr="00124DAF">
        <w:rPr>
          <w:rFonts w:hint="eastAsia"/>
          <w:b/>
        </w:rPr>
        <w:t>」</w:t>
      </w:r>
    </w:p>
    <w:p w:rsidR="009B5619" w:rsidRDefault="009B5619" w:rsidP="009B5619">
      <w:pPr>
        <w:ind w:left="168" w:hangingChars="70" w:hanging="168"/>
        <w:jc w:val="both"/>
      </w:pPr>
      <w:r w:rsidRPr="00124DAF">
        <w:rPr>
          <w:rFonts w:asciiTheme="minorHAnsi" w:hAnsiTheme="minorHAnsi" w:cstheme="minorHAnsi"/>
        </w:rPr>
        <w:t>1.</w:t>
      </w:r>
      <w:r w:rsidRPr="004613DC">
        <w:t>轉</w:t>
      </w:r>
      <w:r w:rsidRPr="00F4468F">
        <w:t>向倚靠主</w:t>
      </w:r>
      <w:r>
        <w:rPr>
          <w:rFonts w:hint="eastAsia"/>
        </w:rPr>
        <w:t>─將注意力從憂傷的事轉向主，</w:t>
      </w:r>
      <w:r w:rsidRPr="004613DC">
        <w:rPr>
          <w:rFonts w:hint="eastAsia"/>
        </w:rPr>
        <w:t>在憂傷時邀請主一起來面對，將解決問題的主權轉交給祂，</w:t>
      </w:r>
      <w:r>
        <w:rPr>
          <w:rFonts w:hint="eastAsia"/>
        </w:rPr>
        <w:t>主啊！祢</w:t>
      </w:r>
      <w:r w:rsidRPr="004613DC">
        <w:rPr>
          <w:rFonts w:hint="eastAsia"/>
        </w:rPr>
        <w:t>說怎麼辦才好？</w:t>
      </w:r>
      <w:r>
        <w:rPr>
          <w:rFonts w:hint="eastAsia"/>
        </w:rPr>
        <w:t>拉撒路死了，馬大和馬利亞派人去請耶穌來，她們和主耶穌的對話有訴苦、有埋怨，這就是禱告，但只要與主一連線，任何對話的開始就是找到出路的開始。這個禱告的過程或長或短，所有憂傷愁煩的事都可以找到出路。道成肉身的主耶穌</w:t>
      </w:r>
      <w:r w:rsidRPr="00F4468F">
        <w:t>了解</w:t>
      </w:r>
      <w:r>
        <w:rPr>
          <w:rFonts w:hint="eastAsia"/>
        </w:rPr>
        <w:t>人間的悲苦哀喜，祂憐憫拿因城的寡婦死了兒子；祂為人心的剛硬憂愁嘆氣，為假冒為善的宗教人士生氣；祂會</w:t>
      </w:r>
      <w:r w:rsidRPr="00F4468F">
        <w:t>哭</w:t>
      </w:r>
      <w:r>
        <w:rPr>
          <w:rFonts w:hint="eastAsia"/>
        </w:rPr>
        <w:t>、會笑、會怒、會憂愁擔心，祂能體會我們的</w:t>
      </w:r>
      <w:r w:rsidRPr="004613DC">
        <w:rPr>
          <w:rFonts w:hint="eastAsia"/>
        </w:rPr>
        <w:t>心情</w:t>
      </w:r>
      <w:r>
        <w:rPr>
          <w:rFonts w:hint="eastAsia"/>
        </w:rPr>
        <w:t>，</w:t>
      </w:r>
      <w:r w:rsidRPr="003D241A">
        <w:rPr>
          <w:rFonts w:ascii="標楷體" w:eastAsia="標楷體" w:hAnsi="標楷體"/>
        </w:rPr>
        <w:t>因我們的大祭司並非不能體恤我們的軟弱。</w:t>
      </w:r>
      <w:r>
        <w:rPr>
          <w:rFonts w:ascii="標楷體" w:eastAsia="標楷體" w:hAnsi="標楷體" w:hint="eastAsia"/>
        </w:rPr>
        <w:t>祂</w:t>
      </w:r>
      <w:r w:rsidRPr="003D241A">
        <w:rPr>
          <w:rFonts w:ascii="標楷體" w:eastAsia="標楷體" w:hAnsi="標楷體"/>
        </w:rPr>
        <w:t>也曾凡事受過試探，與我們一樣，只是</w:t>
      </w:r>
      <w:r>
        <w:rPr>
          <w:rFonts w:ascii="標楷體" w:eastAsia="標楷體" w:hAnsi="標楷體" w:hint="eastAsia"/>
        </w:rPr>
        <w:t>祂</w:t>
      </w:r>
      <w:r w:rsidRPr="003D241A">
        <w:rPr>
          <w:rFonts w:ascii="標楷體" w:eastAsia="標楷體" w:hAnsi="標楷體"/>
        </w:rPr>
        <w:t>沒有犯罪。所以，我們只管坦然無懼地來到施恩的寶座前，為要得憐恤，蒙恩惠，作隨時的幫助。</w:t>
      </w:r>
      <w:r>
        <w:rPr>
          <w:rFonts w:hint="eastAsia"/>
        </w:rPr>
        <w:t>希伯來書四</w:t>
      </w:r>
      <w:r>
        <w:rPr>
          <w:rFonts w:hint="eastAsia"/>
        </w:rPr>
        <w:t>15-16</w:t>
      </w:r>
      <w:r>
        <w:rPr>
          <w:rFonts w:hint="eastAsia"/>
        </w:rPr>
        <w:t>。</w:t>
      </w:r>
      <w:r w:rsidRPr="00C06AC1">
        <w:t>當我們感到絕望，祂賜下</w:t>
      </w:r>
      <w:r w:rsidRPr="004613DC">
        <w:t>盼望</w:t>
      </w:r>
      <w:r w:rsidRPr="00C06AC1">
        <w:t>；當我們無法饒恕人，祂</w:t>
      </w:r>
      <w:r>
        <w:rPr>
          <w:rFonts w:hint="eastAsia"/>
        </w:rPr>
        <w:t>寬廣</w:t>
      </w:r>
      <w:r w:rsidRPr="00C06AC1">
        <w:t>我們</w:t>
      </w:r>
      <w:r>
        <w:rPr>
          <w:rFonts w:hint="eastAsia"/>
        </w:rPr>
        <w:t>的</w:t>
      </w:r>
      <w:r w:rsidRPr="00C06AC1">
        <w:t>心</w:t>
      </w:r>
      <w:r>
        <w:rPr>
          <w:rFonts w:hint="eastAsia"/>
        </w:rPr>
        <w:t>學</w:t>
      </w:r>
      <w:r w:rsidRPr="004613DC">
        <w:t>寬恕</w:t>
      </w:r>
      <w:r w:rsidRPr="00C06AC1">
        <w:t>。祂賜給我們</w:t>
      </w:r>
      <w:r w:rsidRPr="004613DC">
        <w:t>勇氣</w:t>
      </w:r>
      <w:r w:rsidRPr="00C06AC1">
        <w:t>，去面對不可知的未來。我們雖是灰</w:t>
      </w:r>
      <w:r>
        <w:rPr>
          <w:rFonts w:hint="eastAsia"/>
        </w:rPr>
        <w:t>頭灰臉心裡也蒙灰</w:t>
      </w:r>
      <w:r w:rsidRPr="00C06AC1">
        <w:t>，祂卻</w:t>
      </w:r>
      <w:r>
        <w:rPr>
          <w:rFonts w:hint="eastAsia"/>
        </w:rPr>
        <w:t>從塵土中高舉我們。</w:t>
      </w:r>
    </w:p>
    <w:p w:rsidR="009B5619" w:rsidRDefault="009B5619" w:rsidP="009B5619">
      <w:pPr>
        <w:ind w:left="168" w:hangingChars="70" w:hanging="168"/>
        <w:jc w:val="both"/>
      </w:pPr>
      <w:r w:rsidRPr="00124DAF">
        <w:rPr>
          <w:rFonts w:asciiTheme="minorHAnsi" w:hAnsiTheme="minorHAnsi" w:cstheme="minorHAnsi"/>
        </w:rPr>
        <w:t>2.</w:t>
      </w:r>
      <w:r w:rsidRPr="004613DC">
        <w:rPr>
          <w:rFonts w:hint="eastAsia"/>
        </w:rPr>
        <w:t>受</w:t>
      </w:r>
      <w:r>
        <w:rPr>
          <w:rFonts w:hint="eastAsia"/>
        </w:rPr>
        <w:t>益</w:t>
      </w:r>
      <w:r w:rsidRPr="00F4468F">
        <w:t>的盼望</w:t>
      </w:r>
      <w:r>
        <w:rPr>
          <w:rFonts w:hint="eastAsia"/>
        </w:rPr>
        <w:t>─</w:t>
      </w:r>
      <w:r>
        <w:rPr>
          <w:rFonts w:ascii="標楷體" w:eastAsia="標楷體" w:hAnsi="標楷體"/>
        </w:rPr>
        <w:t>我們曉得萬事都互相效力，叫愛上帝的人得益處，就是按</w:t>
      </w:r>
      <w:r>
        <w:rPr>
          <w:rFonts w:ascii="標楷體" w:eastAsia="標楷體" w:hAnsi="標楷體" w:hint="eastAsia"/>
        </w:rPr>
        <w:t>祂</w:t>
      </w:r>
      <w:r w:rsidRPr="00701BE9">
        <w:rPr>
          <w:rFonts w:ascii="標楷體" w:eastAsia="標楷體" w:hAnsi="標楷體"/>
        </w:rPr>
        <w:t>旨意被召的人。</w:t>
      </w:r>
      <w:r>
        <w:rPr>
          <w:rFonts w:hint="eastAsia"/>
        </w:rPr>
        <w:t>羅八</w:t>
      </w:r>
      <w:r>
        <w:rPr>
          <w:rFonts w:hint="eastAsia"/>
        </w:rPr>
        <w:t xml:space="preserve">28   </w:t>
      </w:r>
    </w:p>
    <w:p w:rsidR="009B5619" w:rsidRPr="00465612" w:rsidRDefault="009B5619" w:rsidP="009B5619">
      <w:pPr>
        <w:ind w:leftChars="69" w:left="166"/>
        <w:jc w:val="both"/>
      </w:pPr>
      <w:r>
        <w:rPr>
          <w:rFonts w:hint="eastAsia"/>
        </w:rPr>
        <w:t>將每一個憂傷愁煩，即使在自己犯罪後，出於神的管教而有的「</w:t>
      </w:r>
      <w:r w:rsidRPr="00465612">
        <w:t>憂愁</w:t>
      </w:r>
      <w:r>
        <w:rPr>
          <w:rFonts w:hint="eastAsia"/>
        </w:rPr>
        <w:t>」，都交由上帝讓祂介入，如此才不致過度憂愁</w:t>
      </w:r>
      <w:r w:rsidRPr="00465612">
        <w:t>，自怨自艾，</w:t>
      </w:r>
      <w:r>
        <w:rPr>
          <w:rFonts w:hint="eastAsia"/>
        </w:rPr>
        <w:t>陷在沮喪中否定生命、</w:t>
      </w:r>
      <w:r w:rsidRPr="00465612">
        <w:t>放棄生命。</w:t>
      </w:r>
      <w:r>
        <w:rPr>
          <w:rFonts w:hint="eastAsia"/>
        </w:rPr>
        <w:t>憂愁使我們的心自卑</w:t>
      </w:r>
      <w:r w:rsidRPr="00465612">
        <w:t>轉向神，</w:t>
      </w:r>
      <w:r>
        <w:rPr>
          <w:rFonts w:hint="eastAsia"/>
        </w:rPr>
        <w:t>俯伏祂的主權，</w:t>
      </w:r>
      <w:r w:rsidRPr="00465612">
        <w:t>以致</w:t>
      </w:r>
      <w:r>
        <w:rPr>
          <w:rFonts w:hint="eastAsia"/>
        </w:rPr>
        <w:t>能經歷</w:t>
      </w:r>
      <w:r w:rsidRPr="00465612">
        <w:t>神的愛</w:t>
      </w:r>
      <w:r>
        <w:rPr>
          <w:rFonts w:hint="eastAsia"/>
        </w:rPr>
        <w:t>和</w:t>
      </w:r>
      <w:r w:rsidRPr="00465612">
        <w:t>神的</w:t>
      </w:r>
      <w:r>
        <w:rPr>
          <w:rFonts w:hint="eastAsia"/>
        </w:rPr>
        <w:t>作為</w:t>
      </w:r>
      <w:r w:rsidRPr="00465612">
        <w:t>，生命</w:t>
      </w:r>
      <w:r>
        <w:rPr>
          <w:rFonts w:hint="eastAsia"/>
        </w:rPr>
        <w:t>因此</w:t>
      </w:r>
      <w:r>
        <w:t>改變</w:t>
      </w:r>
      <w:r>
        <w:rPr>
          <w:rFonts w:hint="eastAsia"/>
        </w:rPr>
        <w:t>並鍊</w:t>
      </w:r>
      <w:r w:rsidRPr="00465612">
        <w:t>淨</w:t>
      </w:r>
      <w:r>
        <w:rPr>
          <w:rFonts w:hint="eastAsia"/>
        </w:rPr>
        <w:t>，自己就先受益，享受屬天的</w:t>
      </w:r>
      <w:r w:rsidRPr="00465612">
        <w:t>喜樂、平安。</w:t>
      </w:r>
      <w:r>
        <w:rPr>
          <w:rFonts w:hint="eastAsia"/>
        </w:rPr>
        <w:t>大大小小的萬事都在上帝的手中，真心尋求祂的人，在其中必得益處。</w:t>
      </w:r>
    </w:p>
    <w:p w:rsidR="009B5619" w:rsidRDefault="009B5619" w:rsidP="009B5619">
      <w:pPr>
        <w:ind w:left="168" w:hangingChars="70" w:hanging="168"/>
        <w:jc w:val="both"/>
      </w:pPr>
      <w:r w:rsidRPr="00124DAF">
        <w:rPr>
          <w:rFonts w:asciiTheme="minorHAnsi" w:hAnsiTheme="minorHAnsi" w:cstheme="minorHAnsi"/>
        </w:rPr>
        <w:t>3.</w:t>
      </w:r>
      <w:r w:rsidRPr="00065750">
        <w:rPr>
          <w:rFonts w:hint="eastAsia"/>
        </w:rPr>
        <w:t>祝</w:t>
      </w:r>
      <w:r w:rsidRPr="00F4468F">
        <w:rPr>
          <w:rFonts w:ascii="新細明體" w:hAnsi="新細明體" w:cs="新細明體" w:hint="eastAsia"/>
        </w:rPr>
        <w:t>福</w:t>
      </w:r>
      <w:r>
        <w:rPr>
          <w:rFonts w:ascii="新細明體" w:hAnsi="新細明體" w:cs="新細明體" w:hint="eastAsia"/>
        </w:rPr>
        <w:t>的心意─</w:t>
      </w:r>
      <w:r w:rsidRPr="006D0500">
        <w:rPr>
          <w:rFonts w:ascii="標楷體" w:eastAsia="標楷體" w:hAnsi="標楷體"/>
        </w:rPr>
        <w:t>我們在一切患難中，</w:t>
      </w:r>
      <w:r>
        <w:rPr>
          <w:rFonts w:ascii="標楷體" w:eastAsia="標楷體" w:hAnsi="標楷體" w:hint="eastAsia"/>
        </w:rPr>
        <w:t>祂</w:t>
      </w:r>
      <w:r w:rsidRPr="006D0500">
        <w:rPr>
          <w:rFonts w:ascii="標楷體" w:eastAsia="標楷體" w:hAnsi="標楷體"/>
        </w:rPr>
        <w:t>就安慰我們，叫我們能用上帝所賜的安慰去安慰那遭各樣患難的人。</w:t>
      </w:r>
      <w:r>
        <w:rPr>
          <w:rFonts w:hint="eastAsia"/>
        </w:rPr>
        <w:t>林後一</w:t>
      </w:r>
      <w:r>
        <w:rPr>
          <w:rFonts w:hint="eastAsia"/>
        </w:rPr>
        <w:t xml:space="preserve">4 </w:t>
      </w:r>
      <w:r>
        <w:rPr>
          <w:rFonts w:hint="eastAsia"/>
        </w:rPr>
        <w:t>一個屬神的人經過受苦的熬練，不僅自己受益，他的生命經歷也會成為別人的祝福。</w:t>
      </w:r>
      <w:r w:rsidRPr="00312359">
        <w:rPr>
          <w:rFonts w:hint="eastAsia"/>
        </w:rPr>
        <w:t>我們大部分的</w:t>
      </w:r>
      <w:r>
        <w:rPr>
          <w:rFonts w:hint="eastAsia"/>
        </w:rPr>
        <w:t>憂愁</w:t>
      </w:r>
      <w:r w:rsidRPr="00312359">
        <w:rPr>
          <w:rFonts w:hint="eastAsia"/>
        </w:rPr>
        <w:t>是來自於活在</w:t>
      </w:r>
      <w:r>
        <w:rPr>
          <w:rFonts w:hint="eastAsia"/>
        </w:rPr>
        <w:t>有罪的</w:t>
      </w:r>
      <w:r w:rsidRPr="00312359">
        <w:rPr>
          <w:rFonts w:hint="eastAsia"/>
        </w:rPr>
        <w:t>世界</w:t>
      </w:r>
      <w:r>
        <w:rPr>
          <w:rFonts w:hint="eastAsia"/>
        </w:rPr>
        <w:t>和有罪的自己，上帝使用任何的</w:t>
      </w:r>
      <w:r w:rsidRPr="00312359">
        <w:rPr>
          <w:rFonts w:hint="eastAsia"/>
        </w:rPr>
        <w:t>不幸</w:t>
      </w:r>
      <w:r>
        <w:rPr>
          <w:rFonts w:hint="eastAsia"/>
        </w:rPr>
        <w:t>和難處</w:t>
      </w:r>
      <w:r w:rsidRPr="00312359">
        <w:rPr>
          <w:rFonts w:hint="eastAsia"/>
        </w:rPr>
        <w:t>來磨煉</w:t>
      </w:r>
      <w:r>
        <w:rPr>
          <w:rFonts w:hint="eastAsia"/>
        </w:rPr>
        <w:t>調教</w:t>
      </w:r>
      <w:r w:rsidRPr="00312359">
        <w:rPr>
          <w:rFonts w:hint="eastAsia"/>
        </w:rPr>
        <w:t>我們，</w:t>
      </w:r>
      <w:r>
        <w:rPr>
          <w:rFonts w:hint="eastAsia"/>
        </w:rPr>
        <w:t>在其中賜下美善的恩典與安慰，</w:t>
      </w:r>
      <w:r w:rsidRPr="00312359">
        <w:rPr>
          <w:rFonts w:hint="eastAsia"/>
        </w:rPr>
        <w:t>使我們有朝一日可以幫助別人。</w:t>
      </w:r>
      <w:r>
        <w:rPr>
          <w:rFonts w:hint="eastAsia"/>
        </w:rPr>
        <w:t>所以每當我們憂傷時</w:t>
      </w:r>
      <w:r w:rsidRPr="00312359">
        <w:rPr>
          <w:rFonts w:hint="eastAsia"/>
        </w:rPr>
        <w:t>，</w:t>
      </w:r>
      <w:r>
        <w:rPr>
          <w:rFonts w:hint="eastAsia"/>
        </w:rPr>
        <w:t>先</w:t>
      </w:r>
      <w:r w:rsidRPr="00312359">
        <w:rPr>
          <w:rFonts w:hint="eastAsia"/>
        </w:rPr>
        <w:t>從耶穌那裡去尋找安慰，讓這安慰先安慰我們，並通過我們帶</w:t>
      </w:r>
      <w:r>
        <w:rPr>
          <w:rFonts w:hint="eastAsia"/>
        </w:rPr>
        <w:t>給別人</w:t>
      </w:r>
      <w:r w:rsidRPr="00312359">
        <w:rPr>
          <w:rFonts w:hint="eastAsia"/>
        </w:rPr>
        <w:t>安慰</w:t>
      </w:r>
      <w:r>
        <w:rPr>
          <w:rFonts w:hint="eastAsia"/>
        </w:rPr>
        <w:t>，這就成了自己和別人的祝福</w:t>
      </w:r>
      <w:r w:rsidRPr="00312359">
        <w:rPr>
          <w:rFonts w:hint="eastAsia"/>
        </w:rPr>
        <w:t>。</w:t>
      </w:r>
    </w:p>
    <w:p w:rsidR="009B5619" w:rsidRPr="00124DAF" w:rsidRDefault="009B5619" w:rsidP="009B5619">
      <w:pPr>
        <w:spacing w:beforeLines="50" w:before="180" w:afterLines="50" w:after="180"/>
        <w:rPr>
          <w:b/>
        </w:rPr>
      </w:pPr>
      <w:r w:rsidRPr="00124DAF">
        <w:rPr>
          <w:rFonts w:hint="eastAsia"/>
          <w:b/>
        </w:rPr>
        <w:t>結</w:t>
      </w:r>
      <w:r>
        <w:rPr>
          <w:rFonts w:hint="eastAsia"/>
          <w:b/>
        </w:rPr>
        <w:t xml:space="preserve"> </w:t>
      </w:r>
      <w:r w:rsidRPr="00124DAF">
        <w:rPr>
          <w:rFonts w:hint="eastAsia"/>
          <w:b/>
        </w:rPr>
        <w:t>論：</w:t>
      </w:r>
    </w:p>
    <w:p w:rsidR="009B5619" w:rsidRDefault="009B5619" w:rsidP="009B5619">
      <w:pPr>
        <w:ind w:left="168" w:hangingChars="70" w:hanging="168"/>
        <w:jc w:val="both"/>
      </w:pPr>
      <w:r w:rsidRPr="00124DAF">
        <w:rPr>
          <w:rFonts w:asciiTheme="minorHAnsi" w:hAnsiTheme="minorHAnsi" w:cstheme="minorHAnsi"/>
        </w:rPr>
        <w:t>1.</w:t>
      </w:r>
      <w:r>
        <w:rPr>
          <w:rFonts w:hint="eastAsia"/>
        </w:rPr>
        <w:t>生活中的「</w:t>
      </w:r>
      <w:r w:rsidRPr="00065750">
        <w:rPr>
          <w:rFonts w:hint="eastAsia"/>
        </w:rPr>
        <w:t>憂傷</w:t>
      </w:r>
      <w:r>
        <w:rPr>
          <w:rFonts w:hint="eastAsia"/>
        </w:rPr>
        <w:t>」其實背後蘊含著許多複雜的愛恨情愁，這是我們在生活中實踐信仰的課題，</w:t>
      </w:r>
      <w:r w:rsidRPr="00B20C4B">
        <w:rPr>
          <w:rFonts w:hint="eastAsia"/>
        </w:rPr>
        <w:t>做</w:t>
      </w:r>
      <w:r>
        <w:rPr>
          <w:rFonts w:hint="eastAsia"/>
        </w:rPr>
        <w:t>一個不被憂慮、愁煩、愛恨情仇的情緒所綑綁的基督徒。</w:t>
      </w:r>
      <w:r w:rsidRPr="00B20C4B">
        <w:rPr>
          <w:rFonts w:hint="eastAsia"/>
        </w:rPr>
        <w:t>我</w:t>
      </w:r>
      <w:r>
        <w:rPr>
          <w:rFonts w:hint="eastAsia"/>
        </w:rPr>
        <w:t>們</w:t>
      </w:r>
      <w:r w:rsidRPr="00B20C4B">
        <w:rPr>
          <w:rFonts w:hint="eastAsia"/>
        </w:rPr>
        <w:t>不但要有基督信仰，而</w:t>
      </w:r>
      <w:r>
        <w:rPr>
          <w:rFonts w:hint="eastAsia"/>
        </w:rPr>
        <w:t>且</w:t>
      </w:r>
      <w:r w:rsidRPr="00B20C4B">
        <w:rPr>
          <w:rFonts w:hint="eastAsia"/>
        </w:rPr>
        <w:t>是要成為享受信仰的基督徒。</w:t>
      </w:r>
      <w:r w:rsidRPr="00065750">
        <w:rPr>
          <w:rFonts w:hint="eastAsia"/>
        </w:rPr>
        <w:t>有一個</w:t>
      </w:r>
      <w:r w:rsidRPr="00B20C4B">
        <w:rPr>
          <w:rFonts w:hint="eastAsia"/>
        </w:rPr>
        <w:t>人問一位修道士：</w:t>
      </w:r>
      <w:r>
        <w:rPr>
          <w:rFonts w:hint="eastAsia"/>
        </w:rPr>
        <w:t>你是</w:t>
      </w:r>
      <w:r w:rsidRPr="00B20C4B">
        <w:rPr>
          <w:rFonts w:hint="eastAsia"/>
        </w:rPr>
        <w:t>如何下工夫</w:t>
      </w:r>
      <w:r>
        <w:rPr>
          <w:rFonts w:hint="eastAsia"/>
        </w:rPr>
        <w:t>修道</w:t>
      </w:r>
      <w:r w:rsidRPr="00B20C4B">
        <w:rPr>
          <w:rFonts w:hint="eastAsia"/>
        </w:rPr>
        <w:t>呢？修道士淡然</w:t>
      </w:r>
      <w:r w:rsidRPr="00065750">
        <w:rPr>
          <w:rFonts w:hint="eastAsia"/>
        </w:rPr>
        <w:t>的說</w:t>
      </w:r>
      <w:r w:rsidRPr="00B20C4B">
        <w:rPr>
          <w:rFonts w:hint="eastAsia"/>
        </w:rPr>
        <w:t>：餓了就吃飯，睏了就睡覺！那人詫異的問：一般人也是這樣的，跟你有什麼兩樣呢？修道士笑著說：當然不一樣了，一般人吃飯的時候</w:t>
      </w:r>
      <w:r>
        <w:rPr>
          <w:rFonts w:hint="eastAsia"/>
        </w:rPr>
        <w:t>，常</w:t>
      </w:r>
      <w:r w:rsidRPr="00B20C4B">
        <w:rPr>
          <w:rFonts w:hint="eastAsia"/>
        </w:rPr>
        <w:t>不能好好的吃，</w:t>
      </w:r>
      <w:r>
        <w:rPr>
          <w:rFonts w:hint="eastAsia"/>
        </w:rPr>
        <w:t>食不知味，</w:t>
      </w:r>
      <w:r w:rsidRPr="00B20C4B">
        <w:rPr>
          <w:rFonts w:hint="eastAsia"/>
        </w:rPr>
        <w:t>因為心中有一大堆的憂慮、愁煩；睡覺的時</w:t>
      </w:r>
      <w:r w:rsidRPr="00B20C4B">
        <w:rPr>
          <w:rFonts w:hint="eastAsia"/>
        </w:rPr>
        <w:lastRenderedPageBreak/>
        <w:t>候，</w:t>
      </w:r>
      <w:r>
        <w:rPr>
          <w:rFonts w:hint="eastAsia"/>
        </w:rPr>
        <w:t>也</w:t>
      </w:r>
      <w:r w:rsidRPr="00B20C4B">
        <w:rPr>
          <w:rFonts w:hint="eastAsia"/>
        </w:rPr>
        <w:t>不能好好的睡，因為心中有一大堆憤恨不平。我就不一樣，所以不同啊！」</w:t>
      </w:r>
      <w:r>
        <w:rPr>
          <w:rFonts w:hint="eastAsia"/>
        </w:rPr>
        <w:t>其</w:t>
      </w:r>
      <w:r w:rsidRPr="00B20C4B">
        <w:rPr>
          <w:rFonts w:hint="eastAsia"/>
        </w:rPr>
        <w:t>實，從能吃、能睡、不憂愁、不憤恨</w:t>
      </w:r>
      <w:r>
        <w:rPr>
          <w:rFonts w:hint="eastAsia"/>
        </w:rPr>
        <w:t>不平</w:t>
      </w:r>
      <w:r w:rsidRPr="00B20C4B">
        <w:rPr>
          <w:rFonts w:hint="eastAsia"/>
        </w:rPr>
        <w:t>，</w:t>
      </w:r>
      <w:r>
        <w:rPr>
          <w:rFonts w:hint="eastAsia"/>
        </w:rPr>
        <w:t>能</w:t>
      </w:r>
      <w:r w:rsidRPr="00B20C4B">
        <w:rPr>
          <w:rFonts w:hint="eastAsia"/>
        </w:rPr>
        <w:t>積極奮發努力上進，</w:t>
      </w:r>
      <w:r>
        <w:rPr>
          <w:rFonts w:hint="eastAsia"/>
        </w:rPr>
        <w:t>就能</w:t>
      </w:r>
      <w:r w:rsidRPr="00B20C4B">
        <w:rPr>
          <w:rFonts w:hint="eastAsia"/>
        </w:rPr>
        <w:t>看出信仰的</w:t>
      </w:r>
      <w:r>
        <w:rPr>
          <w:rFonts w:hint="eastAsia"/>
        </w:rPr>
        <w:t>功力</w:t>
      </w:r>
      <w:r w:rsidRPr="00B20C4B">
        <w:rPr>
          <w:rFonts w:hint="eastAsia"/>
        </w:rPr>
        <w:t>深淺。</w:t>
      </w:r>
    </w:p>
    <w:p w:rsidR="009B5619" w:rsidRDefault="009B5619" w:rsidP="009B5619">
      <w:pPr>
        <w:ind w:left="168" w:hangingChars="70" w:hanging="168"/>
        <w:jc w:val="both"/>
        <w:rPr>
          <w:rFonts w:hint="eastAsia"/>
        </w:rPr>
      </w:pPr>
      <w:r w:rsidRPr="00124DAF">
        <w:rPr>
          <w:rFonts w:asciiTheme="minorHAnsi" w:hAnsiTheme="minorHAnsi" w:cstheme="minorHAnsi"/>
        </w:rPr>
        <w:t>2.</w:t>
      </w:r>
      <w:r>
        <w:rPr>
          <w:rFonts w:hint="eastAsia"/>
        </w:rPr>
        <w:t>保羅</w:t>
      </w:r>
      <w:r w:rsidRPr="00B20C4B">
        <w:rPr>
          <w:rFonts w:hint="eastAsia"/>
        </w:rPr>
        <w:t>身上有根刺〈大多數解經家指是他有眼疾〉，他曾多次祈求上帝醫治他，但是上帝並未答應，只告訴他：「我的恩典夠你用！」眼疾得醫治固然是神蹟，但眼疾未蒙醫治，卻能活得有喜樂、活得積極、言行能榮耀上帝，</w:t>
      </w:r>
      <w:r>
        <w:rPr>
          <w:rFonts w:hint="eastAsia"/>
        </w:rPr>
        <w:t>仍積極做主工，</w:t>
      </w:r>
      <w:r w:rsidRPr="00B20C4B">
        <w:rPr>
          <w:rFonts w:hint="eastAsia"/>
        </w:rPr>
        <w:t>則是更大的神蹟。</w:t>
      </w:r>
      <w:r w:rsidRPr="00E0304E">
        <w:rPr>
          <w:rFonts w:ascii="標楷體" w:eastAsia="標楷體" w:hAnsi="標楷體" w:hint="eastAsia"/>
        </w:rPr>
        <w:t>應當</w:t>
      </w:r>
      <w:r w:rsidRPr="00824AFF">
        <w:rPr>
          <w:rFonts w:ascii="標楷體" w:eastAsia="標楷體" w:hAnsi="標楷體" w:hint="eastAsia"/>
        </w:rPr>
        <w:t>一無掛慮，只要凡事藉著禱告、祈求、和感謝，將你們所要的告訴上帝。上帝所賜出人意外的平安，必在基督耶穌裡，保守你們的心懷意念。</w:t>
      </w:r>
      <w:r w:rsidRPr="00B20C4B">
        <w:rPr>
          <w:rFonts w:hint="eastAsia"/>
        </w:rPr>
        <w:t>腓四：</w:t>
      </w:r>
      <w:r w:rsidRPr="00B20C4B">
        <w:rPr>
          <w:rFonts w:hint="eastAsia"/>
        </w:rPr>
        <w:t>6-8</w:t>
      </w:r>
      <w:r>
        <w:rPr>
          <w:rFonts w:hint="eastAsia"/>
        </w:rPr>
        <w:t xml:space="preserve"> </w:t>
      </w:r>
      <w:r>
        <w:rPr>
          <w:rFonts w:hint="eastAsia"/>
        </w:rPr>
        <w:t>真實的</w:t>
      </w:r>
      <w:r w:rsidRPr="00B20C4B">
        <w:rPr>
          <w:rFonts w:hint="eastAsia"/>
        </w:rPr>
        <w:t>信仰可使自己</w:t>
      </w:r>
      <w:r>
        <w:rPr>
          <w:rFonts w:hint="eastAsia"/>
        </w:rPr>
        <w:t>不過度憂愁，且能</w:t>
      </w:r>
      <w:r w:rsidRPr="00B20C4B">
        <w:rPr>
          <w:rFonts w:hint="eastAsia"/>
        </w:rPr>
        <w:t>成為樂觀、進取、喜樂的人。</w:t>
      </w:r>
    </w:p>
    <w:p w:rsidR="009B5619" w:rsidRPr="00410A3F" w:rsidRDefault="009B5619" w:rsidP="009B5619">
      <w:pPr>
        <w:widowControl/>
        <w:shd w:val="clear" w:color="auto" w:fill="FFFFFF"/>
        <w:spacing w:beforeLines="50" w:before="180" w:line="320" w:lineRule="exact"/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                                                      </w:t>
      </w:r>
      <w:r w:rsidRPr="00410A3F">
        <w:rPr>
          <w:rFonts w:hint="eastAsia"/>
          <w:sz w:val="18"/>
          <w:szCs w:val="18"/>
        </w:rPr>
        <w:t>( 201</w:t>
      </w:r>
      <w:r>
        <w:rPr>
          <w:rFonts w:hint="eastAsia"/>
          <w:sz w:val="18"/>
          <w:szCs w:val="18"/>
        </w:rPr>
        <w:t>9</w:t>
      </w:r>
      <w:r w:rsidRPr="00410A3F">
        <w:rPr>
          <w:rFonts w:hint="eastAsia"/>
          <w:sz w:val="18"/>
          <w:szCs w:val="18"/>
        </w:rPr>
        <w:t>/</w:t>
      </w:r>
      <w:r>
        <w:rPr>
          <w:rFonts w:hint="eastAsia"/>
          <w:sz w:val="18"/>
          <w:szCs w:val="18"/>
        </w:rPr>
        <w:t>06</w:t>
      </w:r>
      <w:r w:rsidRPr="00410A3F">
        <w:rPr>
          <w:rFonts w:hint="eastAsia"/>
          <w:sz w:val="18"/>
          <w:szCs w:val="18"/>
        </w:rPr>
        <w:t>/</w:t>
      </w:r>
      <w:r>
        <w:rPr>
          <w:rFonts w:hint="eastAsia"/>
          <w:sz w:val="18"/>
          <w:szCs w:val="18"/>
        </w:rPr>
        <w:t>02</w:t>
      </w:r>
      <w:r w:rsidRPr="00410A3F">
        <w:rPr>
          <w:rFonts w:hint="eastAsia"/>
          <w:sz w:val="18"/>
          <w:szCs w:val="18"/>
        </w:rPr>
        <w:t xml:space="preserve"> </w:t>
      </w:r>
      <w:r w:rsidRPr="00410A3F">
        <w:rPr>
          <w:rFonts w:hint="eastAsia"/>
          <w:sz w:val="18"/>
          <w:szCs w:val="18"/>
        </w:rPr>
        <w:t>證道講章</w:t>
      </w:r>
      <w:r w:rsidRPr="00410A3F">
        <w:rPr>
          <w:rFonts w:hint="eastAsia"/>
          <w:sz w:val="18"/>
          <w:szCs w:val="18"/>
        </w:rPr>
        <w:t xml:space="preserve"> )  </w:t>
      </w:r>
    </w:p>
    <w:p w:rsidR="009B5619" w:rsidRDefault="009B5619" w:rsidP="009B5619">
      <w:bookmarkStart w:id="0" w:name="_GoBack"/>
      <w:bookmarkEnd w:id="0"/>
    </w:p>
    <w:sectPr w:rsidR="009B5619" w:rsidSect="00465612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6F9" w:rsidRDefault="00AD16F9" w:rsidP="004E2EDB">
      <w:r>
        <w:separator/>
      </w:r>
    </w:p>
  </w:endnote>
  <w:endnote w:type="continuationSeparator" w:id="0">
    <w:p w:rsidR="00AD16F9" w:rsidRDefault="00AD16F9" w:rsidP="004E2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  <w:embedRegular r:id="rId1" w:subsetted="1" w:fontKey="{2DC9A36E-CDC3-45E9-84AC-961B9FAE420D}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  <w:embedRegular r:id="rId2" w:subsetted="1" w:fontKey="{460FCFA2-8CF8-49FC-A704-9B2EB839C083}"/>
    <w:embedBold r:id="rId3" w:subsetted="1" w:fontKey="{AB0E3EAB-D23D-4BA2-9AD7-1F1594438F45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  <w:embedRegular r:id="rId4" w:subsetted="1" w:fontKey="{E05E133E-DC09-4C48-9CAC-3FA024FA3A4E}"/>
    <w:embedBold r:id="rId5" w:subsetted="1" w:fontKey="{AE7C0278-FB5D-4F7D-BC07-8B4DE14F95EB}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  <w:embedRegular r:id="rId6" w:subsetted="1" w:fontKey="{F766D563-5BF5-445D-95FB-40AB51597945}"/>
    <w:embedBold r:id="rId7" w:subsetted="1" w:fontKey="{4669BA6A-8253-421A-A776-1010282189A3}"/>
    <w:embedItalic r:id="rId8" w:subsetted="1" w:fontKey="{EA552A05-8BE6-4986-B2E1-A638B068EA0D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  <w:embedRegular r:id="rId9" w:subsetted="1" w:fontKey="{F4DBF0DC-E361-4F94-9ACC-855D4A6D120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C31" w:rsidRPr="006E5A3D" w:rsidRDefault="007C0C31" w:rsidP="007C0C31">
    <w:pPr>
      <w:tabs>
        <w:tab w:val="center" w:pos="4153"/>
        <w:tab w:val="right" w:pos="8306"/>
      </w:tabs>
      <w:snapToGrid w:val="0"/>
      <w:rPr>
        <w:sz w:val="20"/>
        <w:szCs w:val="20"/>
      </w:rPr>
    </w:pPr>
  </w:p>
  <w:p w:rsidR="007C0C31" w:rsidRPr="007C0C31" w:rsidRDefault="007C0C31" w:rsidP="007C0C31">
    <w:pPr>
      <w:pBdr>
        <w:top w:val="thinThickSmallGap" w:sz="24" w:space="1" w:color="622423" w:themeColor="accent2" w:themeShade="7F"/>
      </w:pBdr>
      <w:tabs>
        <w:tab w:val="center" w:pos="4153"/>
        <w:tab w:val="right" w:pos="8306"/>
      </w:tabs>
      <w:snapToGrid w:val="0"/>
    </w:pPr>
    <w:r w:rsidRPr="006E5A3D">
      <w:rPr>
        <w:rFonts w:asciiTheme="minorEastAsia" w:hAnsiTheme="minorEastAsia" w:hint="eastAsia"/>
        <w:kern w:val="0"/>
        <w:sz w:val="18"/>
        <w:szCs w:val="18"/>
      </w:rPr>
      <w:t>基督教向上聖教會網址：</w:t>
    </w:r>
    <w:hyperlink r:id="rId1" w:history="1">
      <w:r w:rsidRPr="006E5A3D">
        <w:rPr>
          <w:rFonts w:asciiTheme="minorEastAsia" w:hAnsiTheme="minorEastAsia" w:hint="eastAsia"/>
          <w:color w:val="0000FF" w:themeColor="hyperlink"/>
          <w:kern w:val="0"/>
          <w:sz w:val="18"/>
          <w:szCs w:val="18"/>
          <w:u w:val="single"/>
        </w:rPr>
        <w:t>http://upchtw.weebly.com/</w:t>
      </w:r>
    </w:hyperlink>
    <w:r w:rsidRPr="006E5A3D">
      <w:rPr>
        <w:rFonts w:asciiTheme="majorHAnsi" w:eastAsiaTheme="majorEastAsia" w:hAnsiTheme="majorHAnsi" w:cstheme="majorBidi"/>
        <w:sz w:val="20"/>
        <w:szCs w:val="20"/>
      </w:rPr>
      <w:t xml:space="preserve"> </w:t>
    </w:r>
    <w:r w:rsidRPr="006E5A3D">
      <w:rPr>
        <w:rFonts w:asciiTheme="majorHAnsi" w:eastAsiaTheme="majorEastAsia" w:hAnsiTheme="majorHAnsi" w:cstheme="majorBidi" w:hint="eastAsia"/>
        <w:sz w:val="20"/>
        <w:szCs w:val="20"/>
      </w:rPr>
      <w:t xml:space="preserve">                                                               </w:t>
    </w:r>
    <w:r w:rsidRPr="006E5A3D">
      <w:rPr>
        <w:rFonts w:asciiTheme="minorHAnsi" w:eastAsiaTheme="minorEastAsia" w:hAnsiTheme="minorHAnsi"/>
        <w:sz w:val="20"/>
        <w:szCs w:val="20"/>
      </w:rPr>
      <w:fldChar w:fldCharType="begin"/>
    </w:r>
    <w:r w:rsidRPr="006E5A3D">
      <w:rPr>
        <w:sz w:val="20"/>
        <w:szCs w:val="20"/>
      </w:rPr>
      <w:instrText>PAGE   \* MERGEFORMAT</w:instrText>
    </w:r>
    <w:r w:rsidRPr="006E5A3D">
      <w:rPr>
        <w:rFonts w:asciiTheme="minorHAnsi" w:eastAsiaTheme="minorEastAsia" w:hAnsiTheme="minorHAnsi"/>
        <w:sz w:val="20"/>
        <w:szCs w:val="20"/>
      </w:rPr>
      <w:fldChar w:fldCharType="separate"/>
    </w:r>
    <w:r w:rsidR="00E072B2" w:rsidRPr="00E072B2">
      <w:rPr>
        <w:rFonts w:asciiTheme="majorHAnsi" w:eastAsiaTheme="majorEastAsia" w:hAnsiTheme="majorHAnsi" w:cstheme="majorBidi"/>
        <w:noProof/>
        <w:sz w:val="20"/>
        <w:szCs w:val="20"/>
      </w:rPr>
      <w:t>1</w:t>
    </w:r>
    <w:r w:rsidRPr="006E5A3D">
      <w:rPr>
        <w:rFonts w:asciiTheme="majorHAnsi" w:eastAsiaTheme="majorEastAsia" w:hAnsiTheme="majorHAnsi" w:cstheme="majorBid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6F9" w:rsidRDefault="00AD16F9" w:rsidP="004E2EDB">
      <w:r>
        <w:separator/>
      </w:r>
    </w:p>
  </w:footnote>
  <w:footnote w:type="continuationSeparator" w:id="0">
    <w:p w:rsidR="00AD16F9" w:rsidRDefault="00AD16F9" w:rsidP="004E2E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612"/>
    <w:rsid w:val="00005342"/>
    <w:rsid w:val="000068A3"/>
    <w:rsid w:val="00054F12"/>
    <w:rsid w:val="00065750"/>
    <w:rsid w:val="00094A0B"/>
    <w:rsid w:val="000B2CD3"/>
    <w:rsid w:val="000E0785"/>
    <w:rsid w:val="0012782D"/>
    <w:rsid w:val="00154F68"/>
    <w:rsid w:val="00157198"/>
    <w:rsid w:val="00181020"/>
    <w:rsid w:val="001C22B8"/>
    <w:rsid w:val="001E1D5C"/>
    <w:rsid w:val="001E56FD"/>
    <w:rsid w:val="0024013D"/>
    <w:rsid w:val="00265186"/>
    <w:rsid w:val="00271402"/>
    <w:rsid w:val="002923A7"/>
    <w:rsid w:val="0029516D"/>
    <w:rsid w:val="002B00D9"/>
    <w:rsid w:val="002B341E"/>
    <w:rsid w:val="002B6E49"/>
    <w:rsid w:val="002F39DA"/>
    <w:rsid w:val="00312359"/>
    <w:rsid w:val="003161D6"/>
    <w:rsid w:val="003168D9"/>
    <w:rsid w:val="00334ABE"/>
    <w:rsid w:val="00335998"/>
    <w:rsid w:val="00384578"/>
    <w:rsid w:val="003D241A"/>
    <w:rsid w:val="003F6F6F"/>
    <w:rsid w:val="003F78DA"/>
    <w:rsid w:val="0040251F"/>
    <w:rsid w:val="004055E2"/>
    <w:rsid w:val="00410A5D"/>
    <w:rsid w:val="00410D09"/>
    <w:rsid w:val="004613DC"/>
    <w:rsid w:val="00465612"/>
    <w:rsid w:val="0046622E"/>
    <w:rsid w:val="004712B8"/>
    <w:rsid w:val="00481B8B"/>
    <w:rsid w:val="004C3019"/>
    <w:rsid w:val="004D5357"/>
    <w:rsid w:val="004E2EDB"/>
    <w:rsid w:val="00525BF3"/>
    <w:rsid w:val="00543180"/>
    <w:rsid w:val="00555E0D"/>
    <w:rsid w:val="005753EB"/>
    <w:rsid w:val="00594B6F"/>
    <w:rsid w:val="00653A54"/>
    <w:rsid w:val="00662433"/>
    <w:rsid w:val="0066288D"/>
    <w:rsid w:val="006676EE"/>
    <w:rsid w:val="00675342"/>
    <w:rsid w:val="00676637"/>
    <w:rsid w:val="006C2772"/>
    <w:rsid w:val="006D0500"/>
    <w:rsid w:val="00701BE9"/>
    <w:rsid w:val="00710F11"/>
    <w:rsid w:val="007C0C31"/>
    <w:rsid w:val="007D1CE4"/>
    <w:rsid w:val="00824AFF"/>
    <w:rsid w:val="008911CF"/>
    <w:rsid w:val="008C6BFD"/>
    <w:rsid w:val="008D3A8D"/>
    <w:rsid w:val="008E77E7"/>
    <w:rsid w:val="008E7BE7"/>
    <w:rsid w:val="008F6422"/>
    <w:rsid w:val="0090427B"/>
    <w:rsid w:val="00917BE1"/>
    <w:rsid w:val="0092769B"/>
    <w:rsid w:val="0093389D"/>
    <w:rsid w:val="009369BF"/>
    <w:rsid w:val="00953D60"/>
    <w:rsid w:val="00957209"/>
    <w:rsid w:val="00957ED0"/>
    <w:rsid w:val="0097006E"/>
    <w:rsid w:val="009836EC"/>
    <w:rsid w:val="009B5619"/>
    <w:rsid w:val="009C2D63"/>
    <w:rsid w:val="009C4E9F"/>
    <w:rsid w:val="00A57CDC"/>
    <w:rsid w:val="00A82DEA"/>
    <w:rsid w:val="00A901CD"/>
    <w:rsid w:val="00AA2191"/>
    <w:rsid w:val="00AD16F9"/>
    <w:rsid w:val="00AE6861"/>
    <w:rsid w:val="00AF4B08"/>
    <w:rsid w:val="00B20C4B"/>
    <w:rsid w:val="00B31D5F"/>
    <w:rsid w:val="00B464CF"/>
    <w:rsid w:val="00B6411D"/>
    <w:rsid w:val="00B659C5"/>
    <w:rsid w:val="00B71A6F"/>
    <w:rsid w:val="00B902C0"/>
    <w:rsid w:val="00BF391A"/>
    <w:rsid w:val="00BF4D4E"/>
    <w:rsid w:val="00C02C7D"/>
    <w:rsid w:val="00C059DD"/>
    <w:rsid w:val="00C06AC1"/>
    <w:rsid w:val="00C30365"/>
    <w:rsid w:val="00C4481B"/>
    <w:rsid w:val="00C52AB6"/>
    <w:rsid w:val="00C56245"/>
    <w:rsid w:val="00C73CCC"/>
    <w:rsid w:val="00C909AC"/>
    <w:rsid w:val="00CA1CB8"/>
    <w:rsid w:val="00CE3066"/>
    <w:rsid w:val="00D069A7"/>
    <w:rsid w:val="00D07A17"/>
    <w:rsid w:val="00D1261E"/>
    <w:rsid w:val="00D21A74"/>
    <w:rsid w:val="00D53A7E"/>
    <w:rsid w:val="00D91AB2"/>
    <w:rsid w:val="00D93984"/>
    <w:rsid w:val="00D962F8"/>
    <w:rsid w:val="00DA0848"/>
    <w:rsid w:val="00E0304E"/>
    <w:rsid w:val="00E04718"/>
    <w:rsid w:val="00E04C2C"/>
    <w:rsid w:val="00E072B2"/>
    <w:rsid w:val="00E36504"/>
    <w:rsid w:val="00E53378"/>
    <w:rsid w:val="00E65494"/>
    <w:rsid w:val="00EA437C"/>
    <w:rsid w:val="00EA4820"/>
    <w:rsid w:val="00EB34D7"/>
    <w:rsid w:val="00ED0A33"/>
    <w:rsid w:val="00EE053B"/>
    <w:rsid w:val="00EE42AE"/>
    <w:rsid w:val="00F01E7A"/>
    <w:rsid w:val="00F03188"/>
    <w:rsid w:val="00F26534"/>
    <w:rsid w:val="00F4468F"/>
    <w:rsid w:val="00F57996"/>
    <w:rsid w:val="00FD4676"/>
    <w:rsid w:val="00FE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A0B"/>
    <w:pPr>
      <w:widowControl w:val="0"/>
    </w:pPr>
    <w:rPr>
      <w:rFonts w:ascii="Times New Roman" w:eastAsia="新細明體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4A0B"/>
    <w:rPr>
      <w:b/>
      <w:bCs/>
    </w:rPr>
  </w:style>
  <w:style w:type="character" w:styleId="a4">
    <w:name w:val="Emphasis"/>
    <w:basedOn w:val="a0"/>
    <w:uiPriority w:val="20"/>
    <w:qFormat/>
    <w:rsid w:val="00094A0B"/>
    <w:rPr>
      <w:b w:val="0"/>
      <w:bCs w:val="0"/>
      <w:i w:val="0"/>
      <w:iCs w:val="0"/>
    </w:rPr>
  </w:style>
  <w:style w:type="paragraph" w:styleId="a5">
    <w:name w:val="List Paragraph"/>
    <w:basedOn w:val="a"/>
    <w:uiPriority w:val="34"/>
    <w:qFormat/>
    <w:rsid w:val="00094A0B"/>
    <w:pPr>
      <w:ind w:leftChars="200" w:left="480"/>
    </w:pPr>
  </w:style>
  <w:style w:type="character" w:styleId="a6">
    <w:name w:val="Hyperlink"/>
    <w:basedOn w:val="a0"/>
    <w:uiPriority w:val="99"/>
    <w:unhideWhenUsed/>
    <w:rsid w:val="00465612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D91AB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tskref">
    <w:name w:val="tskref"/>
    <w:basedOn w:val="a0"/>
    <w:rsid w:val="00A82DEA"/>
  </w:style>
  <w:style w:type="paragraph" w:styleId="a7">
    <w:name w:val="header"/>
    <w:basedOn w:val="a"/>
    <w:link w:val="a8"/>
    <w:uiPriority w:val="99"/>
    <w:unhideWhenUsed/>
    <w:rsid w:val="004E2E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E2EDB"/>
    <w:rPr>
      <w:rFonts w:ascii="Times New Roman" w:eastAsia="新細明體" w:hAnsi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E2E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E2EDB"/>
    <w:rPr>
      <w:rFonts w:ascii="Times New Roman" w:eastAsia="新細明體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A0B"/>
    <w:pPr>
      <w:widowControl w:val="0"/>
    </w:pPr>
    <w:rPr>
      <w:rFonts w:ascii="Times New Roman" w:eastAsia="新細明體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4A0B"/>
    <w:rPr>
      <w:b/>
      <w:bCs/>
    </w:rPr>
  </w:style>
  <w:style w:type="character" w:styleId="a4">
    <w:name w:val="Emphasis"/>
    <w:basedOn w:val="a0"/>
    <w:uiPriority w:val="20"/>
    <w:qFormat/>
    <w:rsid w:val="00094A0B"/>
    <w:rPr>
      <w:b w:val="0"/>
      <w:bCs w:val="0"/>
      <w:i w:val="0"/>
      <w:iCs w:val="0"/>
    </w:rPr>
  </w:style>
  <w:style w:type="paragraph" w:styleId="a5">
    <w:name w:val="List Paragraph"/>
    <w:basedOn w:val="a"/>
    <w:uiPriority w:val="34"/>
    <w:qFormat/>
    <w:rsid w:val="00094A0B"/>
    <w:pPr>
      <w:ind w:leftChars="200" w:left="480"/>
    </w:pPr>
  </w:style>
  <w:style w:type="character" w:styleId="a6">
    <w:name w:val="Hyperlink"/>
    <w:basedOn w:val="a0"/>
    <w:uiPriority w:val="99"/>
    <w:unhideWhenUsed/>
    <w:rsid w:val="00465612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D91AB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tskref">
    <w:name w:val="tskref"/>
    <w:basedOn w:val="a0"/>
    <w:rsid w:val="00A82DEA"/>
  </w:style>
  <w:style w:type="paragraph" w:styleId="a7">
    <w:name w:val="header"/>
    <w:basedOn w:val="a"/>
    <w:link w:val="a8"/>
    <w:uiPriority w:val="99"/>
    <w:unhideWhenUsed/>
    <w:rsid w:val="004E2E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E2EDB"/>
    <w:rPr>
      <w:rFonts w:ascii="Times New Roman" w:eastAsia="新細明體" w:hAnsi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E2E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E2EDB"/>
    <w:rPr>
      <w:rFonts w:ascii="Times New Roman" w:eastAsia="新細明體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upchtw.weebly.com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0FB05-829A-4436-B10D-C64767804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706</Words>
  <Characters>4028</Characters>
  <Application>Microsoft Office Word</Application>
  <DocSecurity>0</DocSecurity>
  <Lines>33</Lines>
  <Paragraphs>9</Paragraphs>
  <ScaleCrop>false</ScaleCrop>
  <Company/>
  <LinksUpToDate>false</LinksUpToDate>
  <CharactersWithSpaces>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UPCH</dc:creator>
  <cp:lastModifiedBy>admin</cp:lastModifiedBy>
  <cp:revision>9</cp:revision>
  <dcterms:created xsi:type="dcterms:W3CDTF">2019-06-08T07:53:00Z</dcterms:created>
  <dcterms:modified xsi:type="dcterms:W3CDTF">2019-06-08T09:43:00Z</dcterms:modified>
</cp:coreProperties>
</file>